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F6" w:rsidRPr="004104F6" w:rsidRDefault="00CC48AE" w:rsidP="00070799">
      <w:pPr>
        <w:ind w:left="5040" w:hanging="5040"/>
        <w:rPr>
          <w:rFonts w:ascii="Verdana" w:hAnsi="Verdana"/>
          <w:b/>
          <w:sz w:val="20"/>
        </w:rPr>
      </w:pPr>
      <w:r w:rsidRPr="00CC48AE">
        <w:rPr>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659776" behindDoc="0" locked="0" layoutInCell="1" allowOverlap="1" wp14:editId="36B11C9B">
                <wp:simplePos x="0" y="0"/>
                <wp:positionH relativeFrom="column">
                  <wp:posOffset>161925</wp:posOffset>
                </wp:positionH>
                <wp:positionV relativeFrom="paragraph">
                  <wp:posOffset>-66675</wp:posOffset>
                </wp:positionV>
                <wp:extent cx="19716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noFill/>
                          <a:miter lim="800000"/>
                          <a:headEnd/>
                          <a:tailEnd/>
                        </a:ln>
                      </wps:spPr>
                      <wps:txbx>
                        <w:txbxContent>
                          <w:p w:rsidR="00CC48AE" w:rsidRDefault="00CC48AE">
                            <w:r>
                              <w:rPr>
                                <w:noProof/>
                              </w:rPr>
                              <w:drawing>
                                <wp:inline distT="0" distB="0" distL="0" distR="0" wp14:anchorId="69F19E91" wp14:editId="755D1B41">
                                  <wp:extent cx="1489841" cy="912218"/>
                                  <wp:effectExtent l="0" t="0" r="0" b="2540"/>
                                  <wp:docPr id="6" name="Picture 6" descr="C:\Users\aat0319\AppData\Local\Microsoft\Windows\Temporary Internet Files\Content.Word\SWSD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t0319\AppData\Local\Microsoft\Windows\Temporary Internet Files\Content.Word\SWSD Logo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923" cy="91594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5.25pt;width:155.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" stroked="f">
                <v:textbox style="mso-fit-shape-to-text:t">
                  <w:txbxContent>
                    <w:p w:rsidR="00CC48AE" w:rsidRDefault="00CC48AE">
                      <w:r>
                        <w:rPr>
                          <w:noProof/>
                        </w:rPr>
                        <w:drawing>
                          <wp:inline distT="0" distB="0" distL="0" distR="0" wp14:anchorId="69F19E91" wp14:editId="755D1B41">
                            <wp:extent cx="1489841" cy="912218"/>
                            <wp:effectExtent l="0" t="0" r="0" b="2540"/>
                            <wp:docPr id="6" name="Picture 6" descr="C:\Users\aat0319\AppData\Local\Microsoft\Windows\Temporary Internet Files\Content.Word\SWSD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t0319\AppData\Local\Microsoft\Windows\Temporary Internet Files\Content.Word\SWSD Logo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923" cy="915942"/>
                                    </a:xfrm>
                                    <a:prstGeom prst="rect">
                                      <a:avLst/>
                                    </a:prstGeom>
                                    <a:noFill/>
                                    <a:ln>
                                      <a:noFill/>
                                    </a:ln>
                                  </pic:spPr>
                                </pic:pic>
                              </a:graphicData>
                            </a:graphic>
                          </wp:inline>
                        </w:drawing>
                      </w:r>
                    </w:p>
                  </w:txbxContent>
                </v:textbox>
              </v:shape>
            </w:pict>
          </mc:Fallback>
        </mc:AlternateContent>
      </w:r>
      <w:r w:rsidR="00070799" w:rsidRPr="00070799">
        <w:rPr>
          <w:snapToGrid w:val="0"/>
          <w:color w:val="000000"/>
          <w:w w:val="0"/>
          <w:sz w:val="0"/>
          <w:szCs w:val="0"/>
          <w:u w:color="000000"/>
          <w:bdr w:val="none" w:sz="0" w:space="0" w:color="000000"/>
          <w:shd w:val="clear" w:color="000000" w:fill="000000"/>
        </w:rPr>
        <w:t xml:space="preserve"> </w:t>
      </w:r>
      <w:r w:rsidR="004104F6" w:rsidRPr="004104F6">
        <w:rPr>
          <w:rFonts w:ascii="Verdana" w:hAnsi="Verdana"/>
          <w:sz w:val="20"/>
        </w:rPr>
        <w:tab/>
      </w:r>
    </w:p>
    <w:p w:rsidR="00070799" w:rsidRDefault="00AA0253" w:rsidP="009A490C">
      <w:pPr>
        <w:jc w:val="center"/>
        <w:rPr>
          <w:rFonts w:ascii="Verdana" w:hAnsi="Verdana"/>
          <w:b/>
          <w:szCs w:val="24"/>
        </w:rPr>
      </w:pPr>
      <w:r>
        <w:rPr>
          <w:rFonts w:ascii="Verdana" w:hAnsi="Verdana"/>
          <w:noProof/>
          <w:sz w:val="20"/>
        </w:rPr>
        <mc:AlternateContent>
          <mc:Choice Requires="wps">
            <w:drawing>
              <wp:anchor distT="0" distB="0" distL="114300" distR="114300" simplePos="0" relativeHeight="251657728" behindDoc="0" locked="0" layoutInCell="1" allowOverlap="1" wp14:anchorId="3543488F" wp14:editId="7143631F">
                <wp:simplePos x="0" y="0"/>
                <wp:positionH relativeFrom="column">
                  <wp:posOffset>3213735</wp:posOffset>
                </wp:positionH>
                <wp:positionV relativeFrom="paragraph">
                  <wp:posOffset>50537</wp:posOffset>
                </wp:positionV>
                <wp:extent cx="24384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E" w:rsidRDefault="00B85BDE" w:rsidP="004104F6">
                            <w:r w:rsidRPr="00280C7E">
                              <w:rPr>
                                <w:rFonts w:ascii="Verdana" w:hAnsi="Verdana"/>
                                <w:b/>
                                <w:sz w:val="20"/>
                              </w:rPr>
                              <w:t>Media:</w:t>
                            </w:r>
                            <w:r>
                              <w:rPr>
                                <w:rFonts w:ascii="Verdana" w:hAnsi="Verdana"/>
                                <w:sz w:val="20"/>
                              </w:rPr>
                              <w:t xml:space="preserve">  </w:t>
                            </w:r>
                            <w:r w:rsidRPr="009C0A6C">
                              <w:rPr>
                                <w:rFonts w:ascii="Verdana" w:hAnsi="Verdana"/>
                                <w:sz w:val="20"/>
                              </w:rPr>
                              <w:t>For more information, contact SeaWorld Public Relations at (619) 226-3929</w:t>
                            </w:r>
                            <w:r>
                              <w:rPr>
                                <w:rFonts w:ascii="Verdana" w:hAnsi="Verdan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3.05pt;margin-top:4pt;width:19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yS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" filled="f" stroked="f">
                <v:textbox>
                  <w:txbxContent>
                    <w:p w:rsidR="00B85BDE" w:rsidRDefault="00B85BDE" w:rsidP="004104F6">
                      <w:r w:rsidRPr="00280C7E">
                        <w:rPr>
                          <w:rFonts w:ascii="Verdana" w:hAnsi="Verdana"/>
                          <w:b/>
                          <w:sz w:val="20"/>
                        </w:rPr>
                        <w:t>Media:</w:t>
                      </w:r>
                      <w:r>
                        <w:rPr>
                          <w:rFonts w:ascii="Verdana" w:hAnsi="Verdana"/>
                          <w:sz w:val="20"/>
                        </w:rPr>
                        <w:t xml:space="preserve">  </w:t>
                      </w:r>
                      <w:r w:rsidRPr="009C0A6C">
                        <w:rPr>
                          <w:rFonts w:ascii="Verdana" w:hAnsi="Verdana"/>
                          <w:sz w:val="20"/>
                        </w:rPr>
                        <w:t>For more information, contact SeaWorld Public Relations at (619) 226-3929</w:t>
                      </w:r>
                      <w:r>
                        <w:rPr>
                          <w:rFonts w:ascii="Verdana" w:hAnsi="Verdana"/>
                          <w:sz w:val="20"/>
                        </w:rPr>
                        <w:t>.</w:t>
                      </w:r>
                    </w:p>
                  </w:txbxContent>
                </v:textbox>
              </v:shape>
            </w:pict>
          </mc:Fallback>
        </mc:AlternateContent>
      </w:r>
    </w:p>
    <w:p w:rsidR="00070799" w:rsidRDefault="00070799" w:rsidP="00070799">
      <w:pPr>
        <w:rPr>
          <w:rFonts w:ascii="Verdana" w:hAnsi="Verdana"/>
          <w:b/>
          <w:szCs w:val="24"/>
        </w:rPr>
      </w:pPr>
    </w:p>
    <w:p w:rsidR="00070799" w:rsidRDefault="00070799" w:rsidP="009A490C">
      <w:pPr>
        <w:jc w:val="center"/>
        <w:rPr>
          <w:rFonts w:ascii="Verdana" w:hAnsi="Verdana"/>
          <w:b/>
          <w:szCs w:val="24"/>
        </w:rPr>
      </w:pPr>
    </w:p>
    <w:p w:rsidR="00070799" w:rsidRDefault="00070799" w:rsidP="009A490C">
      <w:pPr>
        <w:jc w:val="center"/>
        <w:rPr>
          <w:rFonts w:ascii="Verdana" w:hAnsi="Verdana"/>
          <w:b/>
          <w:szCs w:val="24"/>
        </w:rPr>
      </w:pPr>
    </w:p>
    <w:p w:rsidR="00070799" w:rsidRDefault="00070799" w:rsidP="009A490C">
      <w:pPr>
        <w:jc w:val="center"/>
        <w:rPr>
          <w:rFonts w:ascii="Verdana" w:hAnsi="Verdana"/>
          <w:b/>
          <w:szCs w:val="24"/>
        </w:rPr>
      </w:pPr>
    </w:p>
    <w:p w:rsidR="00FE5742" w:rsidRDefault="00070799" w:rsidP="009A490C">
      <w:pPr>
        <w:jc w:val="center"/>
        <w:rPr>
          <w:rFonts w:ascii="Verdana" w:hAnsi="Verdana"/>
          <w:b/>
          <w:sz w:val="22"/>
          <w:szCs w:val="22"/>
          <w:u w:val="single"/>
        </w:rPr>
      </w:pPr>
      <w:r>
        <w:rPr>
          <w:rFonts w:ascii="Verdana" w:hAnsi="Verdana"/>
          <w:b/>
          <w:sz w:val="22"/>
          <w:szCs w:val="22"/>
          <w:u w:val="single"/>
        </w:rPr>
        <w:t xml:space="preserve">SEAWORLD </w:t>
      </w:r>
      <w:r w:rsidR="00252E4A">
        <w:rPr>
          <w:rFonts w:ascii="Verdana" w:hAnsi="Verdana"/>
          <w:b/>
          <w:sz w:val="22"/>
          <w:szCs w:val="22"/>
          <w:u w:val="single"/>
        </w:rPr>
        <w:t>SAN DIEGO</w:t>
      </w:r>
    </w:p>
    <w:p w:rsidR="004104F6" w:rsidRPr="009A490C" w:rsidRDefault="003A67F6" w:rsidP="009A490C">
      <w:pPr>
        <w:jc w:val="center"/>
        <w:rPr>
          <w:rFonts w:ascii="Verdana" w:hAnsi="Verdana"/>
          <w:b/>
          <w:sz w:val="22"/>
          <w:szCs w:val="22"/>
          <w:u w:val="single"/>
        </w:rPr>
      </w:pPr>
      <w:r w:rsidRPr="009A490C">
        <w:rPr>
          <w:rFonts w:ascii="Verdana" w:hAnsi="Verdana"/>
          <w:b/>
          <w:sz w:val="22"/>
          <w:szCs w:val="22"/>
          <w:u w:val="single"/>
        </w:rPr>
        <w:t>201</w:t>
      </w:r>
      <w:r w:rsidR="002811AF">
        <w:rPr>
          <w:rFonts w:ascii="Verdana" w:hAnsi="Verdana"/>
          <w:b/>
          <w:sz w:val="22"/>
          <w:szCs w:val="22"/>
          <w:u w:val="single"/>
        </w:rPr>
        <w:t>6</w:t>
      </w:r>
      <w:r w:rsidR="00FE5742">
        <w:rPr>
          <w:rFonts w:ascii="Verdana" w:hAnsi="Verdana"/>
          <w:b/>
          <w:sz w:val="22"/>
          <w:szCs w:val="22"/>
          <w:u w:val="single"/>
        </w:rPr>
        <w:t xml:space="preserve"> FACT SHEET</w:t>
      </w:r>
    </w:p>
    <w:p w:rsidR="009A490C" w:rsidRPr="009A490C" w:rsidRDefault="009A490C" w:rsidP="009A490C">
      <w:pPr>
        <w:jc w:val="center"/>
        <w:rPr>
          <w:rFonts w:ascii="Verdana" w:hAnsi="Verdana"/>
          <w:b/>
          <w:sz w:val="22"/>
          <w:szCs w:val="22"/>
          <w:u w:val="single"/>
        </w:rPr>
      </w:pPr>
    </w:p>
    <w:p w:rsidR="00A75104" w:rsidRDefault="004104F6" w:rsidP="00A75104">
      <w:pPr>
        <w:spacing w:after="120"/>
        <w:ind w:left="2880" w:hanging="2880"/>
        <w:rPr>
          <w:rFonts w:ascii="Verdana" w:hAnsi="Verdana"/>
          <w:sz w:val="20"/>
        </w:rPr>
      </w:pPr>
      <w:r w:rsidRPr="0031002D">
        <w:rPr>
          <w:rFonts w:ascii="Verdana" w:hAnsi="Verdana"/>
          <w:b/>
          <w:sz w:val="20"/>
        </w:rPr>
        <w:t xml:space="preserve">OVERVIEW: </w:t>
      </w:r>
      <w:r w:rsidR="000B10C6" w:rsidRPr="0031002D">
        <w:rPr>
          <w:rFonts w:ascii="Verdana" w:hAnsi="Verdana"/>
          <w:b/>
          <w:sz w:val="20"/>
        </w:rPr>
        <w:tab/>
      </w:r>
      <w:r w:rsidR="00A75104" w:rsidRPr="0031002D">
        <w:rPr>
          <w:rFonts w:ascii="Verdana" w:hAnsi="Verdana"/>
          <w:sz w:val="20"/>
        </w:rPr>
        <w:t xml:space="preserve">With </w:t>
      </w:r>
      <w:r w:rsidR="00791544" w:rsidRPr="0031002D">
        <w:rPr>
          <w:rFonts w:ascii="Verdana" w:hAnsi="Verdana"/>
          <w:sz w:val="20"/>
        </w:rPr>
        <w:t>more than</w:t>
      </w:r>
      <w:r w:rsidR="00A75104" w:rsidRPr="0031002D">
        <w:rPr>
          <w:rFonts w:ascii="Verdana" w:hAnsi="Verdana"/>
          <w:sz w:val="20"/>
        </w:rPr>
        <w:t xml:space="preserve"> 160 million visitors since its opening in 1964, SeaWorld</w:t>
      </w:r>
      <w:r w:rsidR="00950766" w:rsidRPr="0031002D">
        <w:rPr>
          <w:rFonts w:ascii="Verdana" w:hAnsi="Verdana"/>
          <w:sz w:val="20"/>
          <w:vertAlign w:val="superscript"/>
        </w:rPr>
        <w:t>®</w:t>
      </w:r>
      <w:r w:rsidR="00A75104" w:rsidRPr="0031002D">
        <w:rPr>
          <w:rFonts w:ascii="Verdana" w:hAnsi="Verdana"/>
          <w:sz w:val="20"/>
        </w:rPr>
        <w:t xml:space="preserve"> </w:t>
      </w:r>
      <w:r w:rsidR="004B377B" w:rsidRPr="0031002D">
        <w:rPr>
          <w:rFonts w:ascii="Verdana" w:hAnsi="Verdana"/>
          <w:sz w:val="20"/>
        </w:rPr>
        <w:t xml:space="preserve">San Diego </w:t>
      </w:r>
      <w:r w:rsidR="00A75104" w:rsidRPr="0031002D">
        <w:rPr>
          <w:rFonts w:ascii="Verdana" w:hAnsi="Verdana"/>
          <w:sz w:val="20"/>
        </w:rPr>
        <w:t>is one of the most popular marine parks in the world. The founding principles of education, entertainment, research and conservation make SeaWorld an ideal place to learn about, enjoy and gain an appreciation for some of the ocean’s most fascinating animals. SeaWorld San Diego is one of 11 parks operated by SeaWorld Parks &amp; Entertainment</w:t>
      </w:r>
      <w:r w:rsidR="00A75104" w:rsidRPr="0031002D">
        <w:rPr>
          <w:rFonts w:ascii="Verdana" w:hAnsi="Verdana"/>
          <w:sz w:val="20"/>
          <w:vertAlign w:val="superscript"/>
        </w:rPr>
        <w:t>®</w:t>
      </w:r>
      <w:r w:rsidR="00A75104" w:rsidRPr="0031002D">
        <w:rPr>
          <w:rFonts w:ascii="Verdana" w:hAnsi="Verdana"/>
          <w:sz w:val="20"/>
        </w:rPr>
        <w:t>.</w:t>
      </w:r>
    </w:p>
    <w:p w:rsidR="000305E9" w:rsidRPr="000305E9" w:rsidRDefault="004104F6" w:rsidP="00536EC4">
      <w:pPr>
        <w:spacing w:after="120"/>
        <w:ind w:left="2880" w:hanging="2880"/>
        <w:rPr>
          <w:rFonts w:ascii="Verdana" w:hAnsi="Verdana"/>
          <w:sz w:val="20"/>
        </w:rPr>
      </w:pPr>
      <w:r w:rsidRPr="000305E9">
        <w:rPr>
          <w:rFonts w:ascii="Verdana" w:hAnsi="Verdana"/>
          <w:b/>
          <w:sz w:val="20"/>
        </w:rPr>
        <w:t>DESCRIPTION:</w:t>
      </w:r>
      <w:r w:rsidRPr="000305E9">
        <w:rPr>
          <w:rFonts w:ascii="Verdana" w:hAnsi="Verdana"/>
          <w:sz w:val="20"/>
        </w:rPr>
        <w:t xml:space="preserve"> </w:t>
      </w:r>
      <w:r w:rsidRPr="000305E9">
        <w:rPr>
          <w:rFonts w:ascii="Verdana" w:hAnsi="Verdana"/>
          <w:sz w:val="20"/>
        </w:rPr>
        <w:tab/>
        <w:t xml:space="preserve">Spread </w:t>
      </w:r>
      <w:r w:rsidR="0096502A" w:rsidRPr="000305E9">
        <w:rPr>
          <w:rFonts w:ascii="Verdana" w:hAnsi="Verdana"/>
          <w:sz w:val="20"/>
        </w:rPr>
        <w:t>across</w:t>
      </w:r>
      <w:r w:rsidRPr="000305E9">
        <w:rPr>
          <w:rFonts w:ascii="Verdana" w:hAnsi="Verdana"/>
          <w:sz w:val="20"/>
        </w:rPr>
        <w:t xml:space="preserve"> </w:t>
      </w:r>
      <w:r w:rsidR="000F0005" w:rsidRPr="000305E9">
        <w:rPr>
          <w:rFonts w:ascii="Verdana" w:hAnsi="Verdana"/>
          <w:sz w:val="20"/>
        </w:rPr>
        <w:t>190</w:t>
      </w:r>
      <w:r w:rsidRPr="000305E9">
        <w:rPr>
          <w:rFonts w:ascii="Verdana" w:hAnsi="Verdana"/>
          <w:sz w:val="20"/>
        </w:rPr>
        <w:t xml:space="preserve"> acres on beautiful Mission Bay Park, SeaWorld is known for spectacular animal shows, interactive attractions, aquariums, rides, beautiful landscaping and education programs for all ages. And of course, </w:t>
      </w:r>
      <w:proofErr w:type="spellStart"/>
      <w:r w:rsidRPr="000305E9">
        <w:rPr>
          <w:rFonts w:ascii="Verdana" w:hAnsi="Verdana"/>
          <w:sz w:val="20"/>
        </w:rPr>
        <w:t>Shamu</w:t>
      </w:r>
      <w:proofErr w:type="spellEnd"/>
      <w:r w:rsidR="002A6DAA" w:rsidRPr="000305E9">
        <w:rPr>
          <w:rFonts w:ascii="Verdana" w:hAnsi="Verdana"/>
          <w:sz w:val="20"/>
          <w:vertAlign w:val="superscript"/>
        </w:rPr>
        <w:t>®</w:t>
      </w:r>
      <w:r w:rsidRPr="000305E9">
        <w:rPr>
          <w:rFonts w:ascii="Verdana" w:hAnsi="Verdana"/>
          <w:sz w:val="20"/>
        </w:rPr>
        <w:t>!</w:t>
      </w:r>
      <w:r w:rsidR="000305E9">
        <w:rPr>
          <w:rFonts w:ascii="Verdana" w:hAnsi="Verdana"/>
          <w:sz w:val="20"/>
        </w:rPr>
        <w:t xml:space="preserve"> Nearby SeaWorld in Chula Vista is </w:t>
      </w:r>
      <w:hyperlink r:id="rId10" w:history="1">
        <w:proofErr w:type="spellStart"/>
        <w:r w:rsidR="000305E9" w:rsidRPr="00717803">
          <w:rPr>
            <w:rStyle w:val="Hyperlink"/>
            <w:rFonts w:ascii="Verdana" w:hAnsi="Verdana"/>
            <w:b/>
            <w:bCs/>
            <w:sz w:val="20"/>
            <w:u w:val="none"/>
          </w:rPr>
          <w:t>Aquatica</w:t>
        </w:r>
        <w:proofErr w:type="spellEnd"/>
        <w:r w:rsidR="000305E9" w:rsidRPr="00717803">
          <w:rPr>
            <w:rStyle w:val="Hyperlink"/>
            <w:rFonts w:ascii="Verdana" w:hAnsi="Verdana"/>
            <w:b/>
            <w:bCs/>
            <w:sz w:val="20"/>
            <w:u w:val="none"/>
          </w:rPr>
          <w:t xml:space="preserve"> </w:t>
        </w:r>
        <w:r w:rsidR="000305E9" w:rsidRPr="00717803">
          <w:rPr>
            <w:rStyle w:val="Hyperlink"/>
            <w:rFonts w:ascii="Verdana" w:hAnsi="Verdana"/>
            <w:b/>
            <w:sz w:val="20"/>
            <w:u w:val="none"/>
          </w:rPr>
          <w:t>SeaWorld’s Waterpark</w:t>
        </w:r>
      </w:hyperlink>
      <w:r w:rsidR="000305E9" w:rsidRPr="000305E9">
        <w:rPr>
          <w:rFonts w:ascii="Verdana" w:hAnsi="Verdana"/>
          <w:sz w:val="20"/>
          <w:vertAlign w:val="superscript"/>
        </w:rPr>
        <w:t>®</w:t>
      </w:r>
      <w:r w:rsidR="000305E9" w:rsidRPr="000305E9">
        <w:rPr>
          <w:rFonts w:ascii="Verdana" w:hAnsi="Verdana"/>
          <w:sz w:val="20"/>
        </w:rPr>
        <w:t>, a lushly landscaped waterpark with up-close animal experiences, high</w:t>
      </w:r>
      <w:r w:rsidR="00B32CAF">
        <w:rPr>
          <w:rFonts w:ascii="Verdana" w:hAnsi="Verdana"/>
          <w:sz w:val="20"/>
        </w:rPr>
        <w:t>-</w:t>
      </w:r>
      <w:r w:rsidR="000305E9" w:rsidRPr="000305E9">
        <w:rPr>
          <w:rFonts w:ascii="Verdana" w:hAnsi="Verdana"/>
          <w:sz w:val="20"/>
        </w:rPr>
        <w:t xml:space="preserve">speed thrills and the amenities of a beachside resort. </w:t>
      </w:r>
      <w:proofErr w:type="spellStart"/>
      <w:r w:rsidR="000305E9" w:rsidRPr="000305E9">
        <w:rPr>
          <w:rFonts w:ascii="Verdana" w:hAnsi="Verdana"/>
          <w:sz w:val="20"/>
        </w:rPr>
        <w:t>Aquatica</w:t>
      </w:r>
      <w:proofErr w:type="spellEnd"/>
      <w:r w:rsidR="000305E9" w:rsidRPr="000305E9">
        <w:rPr>
          <w:rFonts w:ascii="Verdana" w:hAnsi="Verdana"/>
          <w:sz w:val="20"/>
        </w:rPr>
        <w:t xml:space="preserve"> opens for its fourth season May 28 </w:t>
      </w:r>
      <w:r w:rsidR="000305E9">
        <w:rPr>
          <w:rFonts w:ascii="Verdana" w:hAnsi="Verdana"/>
          <w:sz w:val="20"/>
        </w:rPr>
        <w:t>(open daily through Sept. 5; we</w:t>
      </w:r>
      <w:r w:rsidR="000305E9" w:rsidRPr="000305E9">
        <w:rPr>
          <w:rFonts w:ascii="Verdana" w:hAnsi="Verdana"/>
          <w:sz w:val="20"/>
        </w:rPr>
        <w:t xml:space="preserve">ekends only through Oct. 9). </w:t>
      </w:r>
    </w:p>
    <w:p w:rsidR="004104F6" w:rsidRPr="004104F6" w:rsidRDefault="004104F6" w:rsidP="000B10C6">
      <w:pPr>
        <w:spacing w:after="120"/>
        <w:ind w:left="2880" w:hanging="2880"/>
        <w:rPr>
          <w:rFonts w:ascii="Verdana" w:hAnsi="Verdana"/>
          <w:sz w:val="20"/>
        </w:rPr>
      </w:pPr>
      <w:r w:rsidRPr="004104F6">
        <w:rPr>
          <w:rFonts w:ascii="Verdana" w:hAnsi="Verdana"/>
          <w:b/>
          <w:sz w:val="20"/>
        </w:rPr>
        <w:t>LOCATION:</w:t>
      </w:r>
      <w:r w:rsidRPr="004104F6">
        <w:rPr>
          <w:rFonts w:ascii="Verdana" w:hAnsi="Verdana"/>
          <w:sz w:val="20"/>
        </w:rPr>
        <w:t xml:space="preserve"> </w:t>
      </w:r>
      <w:r w:rsidRPr="004104F6">
        <w:rPr>
          <w:rFonts w:ascii="Verdana" w:hAnsi="Verdana"/>
          <w:sz w:val="20"/>
        </w:rPr>
        <w:tab/>
        <w:t>Off I-5 on SeaWorld Drive on Mission Bay, 10 minutes north of downtown San Diego</w:t>
      </w:r>
      <w:r w:rsidR="006E6B96">
        <w:rPr>
          <w:rFonts w:ascii="Verdana" w:hAnsi="Verdana"/>
          <w:sz w:val="20"/>
        </w:rPr>
        <w:t>,</w:t>
      </w:r>
      <w:r w:rsidRPr="004104F6">
        <w:rPr>
          <w:rFonts w:ascii="Verdana" w:hAnsi="Verdana"/>
          <w:sz w:val="20"/>
        </w:rPr>
        <w:t xml:space="preserve"> the San Diego International Airport and Amtrak’s downtown station.  </w:t>
      </w:r>
    </w:p>
    <w:p w:rsidR="004104F6" w:rsidRPr="007527C0" w:rsidRDefault="004104F6" w:rsidP="000B10C6">
      <w:pPr>
        <w:spacing w:after="120"/>
        <w:ind w:left="2880" w:right="-86" w:hanging="2880"/>
        <w:rPr>
          <w:rFonts w:ascii="Verdana" w:hAnsi="Verdana"/>
          <w:sz w:val="20"/>
        </w:rPr>
      </w:pPr>
      <w:r w:rsidRPr="004104F6">
        <w:rPr>
          <w:rFonts w:ascii="Verdana" w:hAnsi="Verdana"/>
          <w:b/>
          <w:sz w:val="20"/>
        </w:rPr>
        <w:t>PARK HOURS:</w:t>
      </w:r>
      <w:r w:rsidRPr="004104F6">
        <w:rPr>
          <w:rFonts w:ascii="Verdana" w:hAnsi="Verdana"/>
          <w:sz w:val="20"/>
        </w:rPr>
        <w:t xml:space="preserve"> </w:t>
      </w:r>
      <w:r w:rsidRPr="004104F6">
        <w:rPr>
          <w:rFonts w:ascii="Verdana" w:hAnsi="Verdana"/>
          <w:sz w:val="20"/>
        </w:rPr>
        <w:tab/>
        <w:t>Opening and closing times vary by season.  Hours are extended during s</w:t>
      </w:r>
      <w:r w:rsidR="002417C5">
        <w:rPr>
          <w:rFonts w:ascii="Verdana" w:hAnsi="Verdana"/>
          <w:sz w:val="20"/>
        </w:rPr>
        <w:t xml:space="preserve">easonal periods, such as </w:t>
      </w:r>
      <w:r w:rsidRPr="004104F6">
        <w:rPr>
          <w:rFonts w:ascii="Verdana" w:hAnsi="Verdana"/>
          <w:sz w:val="20"/>
        </w:rPr>
        <w:t>summer</w:t>
      </w:r>
      <w:r w:rsidR="002417C5">
        <w:rPr>
          <w:rFonts w:ascii="Verdana" w:hAnsi="Verdana"/>
          <w:sz w:val="20"/>
        </w:rPr>
        <w:t xml:space="preserve"> and winter holidays</w:t>
      </w:r>
      <w:r w:rsidR="00B20099">
        <w:rPr>
          <w:rFonts w:ascii="Verdana" w:hAnsi="Verdana"/>
          <w:sz w:val="20"/>
        </w:rPr>
        <w:t xml:space="preserve">. </w:t>
      </w:r>
      <w:r w:rsidRPr="004104F6">
        <w:rPr>
          <w:rFonts w:ascii="Verdana" w:hAnsi="Verdana"/>
          <w:sz w:val="20"/>
        </w:rPr>
        <w:t xml:space="preserve">Call (800) </w:t>
      </w:r>
      <w:r w:rsidR="00FE5742">
        <w:rPr>
          <w:rFonts w:ascii="Verdana" w:hAnsi="Verdana"/>
          <w:sz w:val="20"/>
        </w:rPr>
        <w:t>257-4268</w:t>
      </w:r>
      <w:r w:rsidRPr="004104F6">
        <w:rPr>
          <w:rFonts w:ascii="Verdana" w:hAnsi="Verdana"/>
          <w:sz w:val="20"/>
        </w:rPr>
        <w:t xml:space="preserve"> or visit </w:t>
      </w:r>
      <w:hyperlink r:id="rId11" w:history="1">
        <w:r w:rsidR="00070799" w:rsidRPr="007527C0">
          <w:rPr>
            <w:rStyle w:val="Hyperlink"/>
            <w:rFonts w:ascii="Verdana" w:hAnsi="Verdana"/>
            <w:b/>
            <w:i/>
            <w:sz w:val="20"/>
            <w:u w:val="none"/>
          </w:rPr>
          <w:t>www.SeaWorldSanDiego.com</w:t>
        </w:r>
      </w:hyperlink>
      <w:r w:rsidRPr="007527C0">
        <w:rPr>
          <w:rFonts w:ascii="Verdana" w:hAnsi="Verdana"/>
          <w:sz w:val="20"/>
        </w:rPr>
        <w:t>.</w:t>
      </w:r>
    </w:p>
    <w:p w:rsidR="00CC48AE" w:rsidRPr="004104F6" w:rsidRDefault="004104F6" w:rsidP="00CC48AE">
      <w:pPr>
        <w:spacing w:after="120"/>
        <w:ind w:left="2880" w:hanging="2880"/>
        <w:rPr>
          <w:rFonts w:ascii="Verdana" w:hAnsi="Verdana"/>
          <w:sz w:val="20"/>
        </w:rPr>
      </w:pPr>
      <w:r w:rsidRPr="00CC48AE">
        <w:rPr>
          <w:rFonts w:ascii="Verdana" w:hAnsi="Verdana"/>
          <w:b/>
          <w:sz w:val="20"/>
        </w:rPr>
        <w:t>ADMISSION:</w:t>
      </w:r>
      <w:r w:rsidRPr="00CC48AE">
        <w:rPr>
          <w:rFonts w:ascii="Verdana" w:hAnsi="Verdana"/>
          <w:sz w:val="20"/>
        </w:rPr>
        <w:t xml:space="preserve"> </w:t>
      </w:r>
      <w:r w:rsidRPr="00CC48AE">
        <w:rPr>
          <w:rFonts w:ascii="Verdana" w:hAnsi="Verdana"/>
          <w:sz w:val="20"/>
        </w:rPr>
        <w:tab/>
      </w:r>
      <w:r w:rsidR="00CC48AE" w:rsidRPr="00CC48AE">
        <w:rPr>
          <w:rFonts w:ascii="Verdana" w:hAnsi="Verdana"/>
          <w:sz w:val="20"/>
        </w:rPr>
        <w:t>$8</w:t>
      </w:r>
      <w:r w:rsidR="004F1C5B">
        <w:rPr>
          <w:rFonts w:ascii="Verdana" w:hAnsi="Verdana"/>
          <w:sz w:val="20"/>
        </w:rPr>
        <w:t>9</w:t>
      </w:r>
      <w:r w:rsidR="00721C18">
        <w:rPr>
          <w:rFonts w:ascii="Verdana" w:hAnsi="Verdana"/>
          <w:sz w:val="20"/>
        </w:rPr>
        <w:t>.99</w:t>
      </w:r>
      <w:r w:rsidR="00CC48AE" w:rsidRPr="00CC48AE">
        <w:rPr>
          <w:rFonts w:ascii="Verdana" w:hAnsi="Verdana"/>
          <w:sz w:val="20"/>
        </w:rPr>
        <w:t>, ages 10 and older; $8</w:t>
      </w:r>
      <w:r w:rsidR="004F1C5B">
        <w:rPr>
          <w:rFonts w:ascii="Verdana" w:hAnsi="Verdana"/>
          <w:sz w:val="20"/>
        </w:rPr>
        <w:t>3</w:t>
      </w:r>
      <w:r w:rsidR="00721C18">
        <w:rPr>
          <w:rFonts w:ascii="Verdana" w:hAnsi="Verdana"/>
          <w:sz w:val="20"/>
        </w:rPr>
        <w:t>.</w:t>
      </w:r>
      <w:r w:rsidR="009B1F70">
        <w:rPr>
          <w:rFonts w:ascii="Verdana" w:hAnsi="Verdana"/>
          <w:sz w:val="20"/>
        </w:rPr>
        <w:t>99</w:t>
      </w:r>
      <w:bookmarkStart w:id="0" w:name="_GoBack"/>
      <w:bookmarkEnd w:id="0"/>
      <w:r w:rsidR="00CC48AE" w:rsidRPr="00CC48AE">
        <w:rPr>
          <w:rFonts w:ascii="Verdana" w:hAnsi="Verdana"/>
          <w:sz w:val="20"/>
        </w:rPr>
        <w:t xml:space="preserve">, ages 3–9; free, under 3. </w:t>
      </w:r>
      <w:proofErr w:type="gramStart"/>
      <w:r w:rsidR="002C4990">
        <w:rPr>
          <w:rFonts w:ascii="Verdana" w:hAnsi="Verdana"/>
          <w:sz w:val="20"/>
        </w:rPr>
        <w:t xml:space="preserve">Discounts available for groups </w:t>
      </w:r>
      <w:r w:rsidR="00CC48AE" w:rsidRPr="00CC48AE">
        <w:rPr>
          <w:rFonts w:ascii="Verdana" w:hAnsi="Verdana"/>
          <w:sz w:val="20"/>
        </w:rPr>
        <w:t>and AAA members.</w:t>
      </w:r>
      <w:proofErr w:type="gramEnd"/>
      <w:r w:rsidR="00CC48AE" w:rsidRPr="00CC48AE">
        <w:rPr>
          <w:rFonts w:ascii="Verdana" w:hAnsi="Verdana"/>
          <w:sz w:val="20"/>
        </w:rPr>
        <w:t xml:space="preserve"> The Waves of Honor program provides complimentary admission for military and family members</w:t>
      </w:r>
      <w:r w:rsidR="002C4990">
        <w:rPr>
          <w:rFonts w:ascii="Verdana" w:hAnsi="Verdana"/>
          <w:sz w:val="20"/>
        </w:rPr>
        <w:t xml:space="preserve">. Online registration is required; please visit </w:t>
      </w:r>
      <w:hyperlink r:id="rId12" w:history="1">
        <w:r w:rsidR="00CC48AE" w:rsidRPr="00CC48AE">
          <w:rPr>
            <w:rStyle w:val="Hyperlink"/>
            <w:rFonts w:ascii="Verdana" w:hAnsi="Verdana"/>
            <w:b/>
            <w:i/>
            <w:sz w:val="20"/>
            <w:u w:val="none"/>
          </w:rPr>
          <w:t>www.WavesofHonor.com</w:t>
        </w:r>
      </w:hyperlink>
      <w:r w:rsidR="00CC48AE" w:rsidRPr="00CC48AE">
        <w:rPr>
          <w:rFonts w:ascii="Verdana" w:hAnsi="Verdana"/>
          <w:sz w:val="20"/>
        </w:rPr>
        <w:t xml:space="preserve">. </w:t>
      </w:r>
      <w:r w:rsidR="002A346A">
        <w:rPr>
          <w:rFonts w:ascii="Verdana" w:hAnsi="Verdana"/>
          <w:sz w:val="20"/>
        </w:rPr>
        <w:t xml:space="preserve">Military members may also visit their Information, Tickets &amp; Tours offices for discounted </w:t>
      </w:r>
      <w:proofErr w:type="gramStart"/>
      <w:r w:rsidR="002A346A">
        <w:rPr>
          <w:rFonts w:ascii="Verdana" w:hAnsi="Verdana"/>
          <w:sz w:val="20"/>
        </w:rPr>
        <w:t>park</w:t>
      </w:r>
      <w:proofErr w:type="gramEnd"/>
      <w:r w:rsidR="002A346A">
        <w:rPr>
          <w:rFonts w:ascii="Verdana" w:hAnsi="Verdana"/>
          <w:sz w:val="20"/>
        </w:rPr>
        <w:t xml:space="preserve"> tickets. </w:t>
      </w:r>
      <w:r w:rsidR="00CC48AE" w:rsidRPr="00CC48AE">
        <w:rPr>
          <w:rFonts w:ascii="Verdana" w:hAnsi="Verdana"/>
          <w:sz w:val="20"/>
        </w:rPr>
        <w:t>Annual Pass Memberships, the Fun Card and other ticket products make SeaWorld an even better value.</w:t>
      </w:r>
      <w:r w:rsidR="00CC48AE" w:rsidRPr="00CC48AE">
        <w:rPr>
          <w:rFonts w:ascii="Verdana" w:hAnsi="Verdana"/>
          <w:b/>
          <w:sz w:val="20"/>
        </w:rPr>
        <w:t xml:space="preserve"> </w:t>
      </w:r>
      <w:r w:rsidR="004F1C5B">
        <w:rPr>
          <w:rFonts w:ascii="Verdana" w:hAnsi="Verdana"/>
          <w:sz w:val="20"/>
        </w:rPr>
        <w:t>Parking: $1</w:t>
      </w:r>
      <w:r w:rsidR="00721C18">
        <w:rPr>
          <w:rFonts w:ascii="Verdana" w:hAnsi="Verdana"/>
          <w:sz w:val="20"/>
        </w:rPr>
        <w:t>7</w:t>
      </w:r>
      <w:r w:rsidR="004F1C5B">
        <w:rPr>
          <w:rFonts w:ascii="Verdana" w:hAnsi="Verdana"/>
          <w:sz w:val="20"/>
        </w:rPr>
        <w:t xml:space="preserve"> for cars; </w:t>
      </w:r>
      <w:r w:rsidR="00CC48AE" w:rsidRPr="00CC48AE">
        <w:rPr>
          <w:rFonts w:ascii="Verdana" w:hAnsi="Verdana"/>
          <w:sz w:val="20"/>
        </w:rPr>
        <w:t>$2</w:t>
      </w:r>
      <w:r w:rsidR="00721C18">
        <w:rPr>
          <w:rFonts w:ascii="Verdana" w:hAnsi="Verdana"/>
          <w:sz w:val="20"/>
        </w:rPr>
        <w:t>2</w:t>
      </w:r>
      <w:r w:rsidR="00CC48AE" w:rsidRPr="00CC48AE">
        <w:rPr>
          <w:rFonts w:ascii="Verdana" w:hAnsi="Verdana"/>
          <w:sz w:val="20"/>
        </w:rPr>
        <w:t xml:space="preserve"> </w:t>
      </w:r>
      <w:r w:rsidR="00622518">
        <w:rPr>
          <w:rFonts w:ascii="Verdana" w:hAnsi="Verdana"/>
          <w:sz w:val="20"/>
        </w:rPr>
        <w:t>for RVs, campers and Up-Close</w:t>
      </w:r>
      <w:r w:rsidR="00CC48AE" w:rsidRPr="00CC48AE">
        <w:rPr>
          <w:rFonts w:ascii="Verdana" w:hAnsi="Verdana"/>
          <w:sz w:val="20"/>
        </w:rPr>
        <w:t>; $1</w:t>
      </w:r>
      <w:r w:rsidR="00721C18">
        <w:rPr>
          <w:rFonts w:ascii="Verdana" w:hAnsi="Verdana"/>
          <w:sz w:val="20"/>
        </w:rPr>
        <w:t>2</w:t>
      </w:r>
      <w:r w:rsidR="00CC48AE" w:rsidRPr="00CC48AE">
        <w:rPr>
          <w:rFonts w:ascii="Verdana" w:hAnsi="Verdana"/>
          <w:sz w:val="20"/>
        </w:rPr>
        <w:t xml:space="preserve"> for motorcycles.</w:t>
      </w:r>
    </w:p>
    <w:p w:rsidR="004104F6" w:rsidRPr="004104F6" w:rsidRDefault="004104F6" w:rsidP="000B10C6">
      <w:pPr>
        <w:spacing w:after="120"/>
        <w:ind w:left="2880" w:hanging="2880"/>
        <w:rPr>
          <w:rFonts w:ascii="Verdana" w:hAnsi="Verdana"/>
          <w:sz w:val="20"/>
        </w:rPr>
      </w:pPr>
      <w:r w:rsidRPr="004104F6">
        <w:rPr>
          <w:rFonts w:ascii="Verdana" w:hAnsi="Verdana"/>
          <w:b/>
          <w:sz w:val="20"/>
        </w:rPr>
        <w:t>INFORMATION:</w:t>
      </w:r>
      <w:r w:rsidRPr="004104F6">
        <w:rPr>
          <w:rFonts w:ascii="Verdana" w:hAnsi="Verdana"/>
          <w:sz w:val="20"/>
        </w:rPr>
        <w:t xml:space="preserve"> </w:t>
      </w:r>
      <w:r w:rsidRPr="004104F6">
        <w:rPr>
          <w:rFonts w:ascii="Verdana" w:hAnsi="Verdana"/>
          <w:sz w:val="20"/>
        </w:rPr>
        <w:tab/>
        <w:t>For general park information</w:t>
      </w:r>
      <w:r w:rsidR="00B02D16">
        <w:rPr>
          <w:rFonts w:ascii="Verdana" w:hAnsi="Verdana"/>
          <w:sz w:val="20"/>
        </w:rPr>
        <w:t xml:space="preserve">: </w:t>
      </w:r>
      <w:r w:rsidRPr="004104F6">
        <w:rPr>
          <w:rFonts w:ascii="Verdana" w:hAnsi="Verdana"/>
          <w:sz w:val="20"/>
        </w:rPr>
        <w:t>(800) 25</w:t>
      </w:r>
      <w:r w:rsidR="00070799">
        <w:rPr>
          <w:rFonts w:ascii="Verdana" w:hAnsi="Verdana"/>
          <w:sz w:val="20"/>
        </w:rPr>
        <w:t xml:space="preserve">7-4268 </w:t>
      </w:r>
      <w:r w:rsidRPr="004104F6">
        <w:rPr>
          <w:rFonts w:ascii="Verdana" w:hAnsi="Verdana"/>
          <w:sz w:val="20"/>
        </w:rPr>
        <w:t xml:space="preserve">or </w:t>
      </w:r>
      <w:hyperlink r:id="rId13" w:history="1">
        <w:r w:rsidR="00070799" w:rsidRPr="007527C0">
          <w:rPr>
            <w:rStyle w:val="Hyperlink"/>
            <w:rFonts w:ascii="Verdana" w:hAnsi="Verdana"/>
            <w:b/>
            <w:i/>
            <w:sz w:val="20"/>
            <w:u w:val="none"/>
          </w:rPr>
          <w:t>www.SeaWorldSanDiego.com</w:t>
        </w:r>
      </w:hyperlink>
      <w:r w:rsidR="00070799" w:rsidRPr="007527C0">
        <w:rPr>
          <w:rFonts w:ascii="Verdana" w:hAnsi="Verdana"/>
          <w:sz w:val="20"/>
        </w:rPr>
        <w:t>.</w:t>
      </w:r>
      <w:r w:rsidR="00A0132F" w:rsidRPr="007527C0">
        <w:rPr>
          <w:rFonts w:ascii="Verdana" w:hAnsi="Verdana"/>
          <w:sz w:val="20"/>
        </w:rPr>
        <w:t xml:space="preserve"> </w:t>
      </w:r>
      <w:r w:rsidRPr="007527C0">
        <w:rPr>
          <w:rFonts w:ascii="Verdana" w:hAnsi="Verdana"/>
          <w:sz w:val="20"/>
        </w:rPr>
        <w:t xml:space="preserve">For information about marine animals, visit </w:t>
      </w:r>
      <w:hyperlink r:id="rId14" w:history="1">
        <w:r w:rsidR="00070799" w:rsidRPr="007527C0">
          <w:rPr>
            <w:rStyle w:val="Hyperlink"/>
            <w:rFonts w:ascii="Verdana" w:hAnsi="Verdana"/>
            <w:b/>
            <w:i/>
            <w:sz w:val="20"/>
            <w:u w:val="none"/>
          </w:rPr>
          <w:t>www.SeaWorld.org</w:t>
        </w:r>
      </w:hyperlink>
      <w:r w:rsidRPr="007527C0">
        <w:rPr>
          <w:rFonts w:ascii="Verdana" w:hAnsi="Verdana"/>
          <w:sz w:val="20"/>
        </w:rPr>
        <w:t>.</w:t>
      </w:r>
      <w:r w:rsidRPr="004104F6">
        <w:rPr>
          <w:rFonts w:ascii="Verdana" w:hAnsi="Verdana"/>
          <w:sz w:val="20"/>
        </w:rPr>
        <w:t xml:space="preserve"> </w:t>
      </w:r>
    </w:p>
    <w:p w:rsidR="004104F6" w:rsidRDefault="004104F6" w:rsidP="000B10C6">
      <w:pPr>
        <w:spacing w:after="120"/>
        <w:ind w:left="2880" w:right="-86" w:hanging="2880"/>
        <w:rPr>
          <w:rFonts w:ascii="Verdana" w:hAnsi="Verdana"/>
          <w:bCs/>
          <w:sz w:val="20"/>
        </w:rPr>
      </w:pPr>
      <w:r w:rsidRPr="004104F6">
        <w:rPr>
          <w:rFonts w:ascii="Verdana" w:hAnsi="Verdana"/>
          <w:b/>
          <w:sz w:val="20"/>
        </w:rPr>
        <w:t>SERVICES:</w:t>
      </w:r>
      <w:r w:rsidRPr="004104F6">
        <w:rPr>
          <w:rFonts w:ascii="Verdana" w:hAnsi="Verdana"/>
          <w:sz w:val="20"/>
        </w:rPr>
        <w:t xml:space="preserve"> </w:t>
      </w:r>
      <w:r w:rsidRPr="004104F6">
        <w:rPr>
          <w:rFonts w:ascii="Verdana" w:hAnsi="Verdana"/>
          <w:sz w:val="20"/>
        </w:rPr>
        <w:tab/>
        <w:t>Strollers, wheelchairs, lockers and pet ken</w:t>
      </w:r>
      <w:r w:rsidR="00B20099">
        <w:rPr>
          <w:rFonts w:ascii="Verdana" w:hAnsi="Verdana"/>
          <w:sz w:val="20"/>
        </w:rPr>
        <w:t xml:space="preserve">nels available for rental. </w:t>
      </w:r>
      <w:r w:rsidRPr="004104F6">
        <w:rPr>
          <w:rFonts w:ascii="Verdana" w:hAnsi="Verdana"/>
          <w:sz w:val="20"/>
        </w:rPr>
        <w:t>Diaper-changing</w:t>
      </w:r>
      <w:r w:rsidR="00B32CAF">
        <w:rPr>
          <w:rFonts w:ascii="Verdana" w:hAnsi="Verdana"/>
          <w:sz w:val="20"/>
        </w:rPr>
        <w:t xml:space="preserve"> stations</w:t>
      </w:r>
      <w:r w:rsidRPr="004104F6">
        <w:rPr>
          <w:rFonts w:ascii="Verdana" w:hAnsi="Verdana"/>
          <w:sz w:val="20"/>
        </w:rPr>
        <w:t xml:space="preserve">, first aid, automated teller machines, taxi and bus parking </w:t>
      </w:r>
      <w:r w:rsidR="0096502A">
        <w:rPr>
          <w:rFonts w:ascii="Verdana" w:hAnsi="Verdana"/>
          <w:sz w:val="20"/>
        </w:rPr>
        <w:t xml:space="preserve">information </w:t>
      </w:r>
      <w:r w:rsidRPr="004104F6">
        <w:rPr>
          <w:rFonts w:ascii="Verdana" w:hAnsi="Verdana"/>
          <w:sz w:val="20"/>
        </w:rPr>
        <w:t xml:space="preserve">all found on site. </w:t>
      </w:r>
      <w:r w:rsidR="007A5495">
        <w:rPr>
          <w:rFonts w:ascii="Verdana" w:hAnsi="Verdana"/>
          <w:sz w:val="20"/>
        </w:rPr>
        <w:t>Charging station for electric vehicles available for park guests in parking lot; electronic device charging station</w:t>
      </w:r>
      <w:r w:rsidR="00B02D16">
        <w:rPr>
          <w:rFonts w:ascii="Verdana" w:hAnsi="Verdana"/>
          <w:sz w:val="20"/>
        </w:rPr>
        <w:t>s</w:t>
      </w:r>
      <w:r w:rsidR="007A5495">
        <w:rPr>
          <w:rFonts w:ascii="Verdana" w:hAnsi="Verdana"/>
          <w:sz w:val="20"/>
        </w:rPr>
        <w:t xml:space="preserve"> located in </w:t>
      </w:r>
      <w:r w:rsidR="007527C0">
        <w:rPr>
          <w:rFonts w:ascii="Verdana" w:hAnsi="Verdana"/>
          <w:sz w:val="20"/>
        </w:rPr>
        <w:t xml:space="preserve">the </w:t>
      </w:r>
      <w:r w:rsidR="007A5495">
        <w:rPr>
          <w:rFonts w:ascii="Verdana" w:hAnsi="Verdana"/>
          <w:sz w:val="20"/>
        </w:rPr>
        <w:t xml:space="preserve">park. </w:t>
      </w:r>
      <w:r w:rsidRPr="004104F6">
        <w:rPr>
          <w:rFonts w:ascii="Verdana" w:hAnsi="Verdana"/>
          <w:bCs/>
          <w:sz w:val="20"/>
        </w:rPr>
        <w:t>SeaWorld provides special parking, restrooms, telephones and access to shows, attractions and meal facilities</w:t>
      </w:r>
      <w:r w:rsidR="00A0132F">
        <w:rPr>
          <w:rFonts w:ascii="Verdana" w:hAnsi="Verdana"/>
          <w:bCs/>
          <w:sz w:val="20"/>
        </w:rPr>
        <w:t xml:space="preserve"> for guests with disabilities.</w:t>
      </w:r>
      <w:r w:rsidR="0010289E">
        <w:rPr>
          <w:rFonts w:ascii="Verdana" w:hAnsi="Verdana"/>
          <w:bCs/>
          <w:sz w:val="20"/>
        </w:rPr>
        <w:t xml:space="preserve"> </w:t>
      </w:r>
      <w:r w:rsidR="002A346A">
        <w:rPr>
          <w:rFonts w:ascii="Verdana" w:hAnsi="Verdana"/>
          <w:bCs/>
          <w:sz w:val="20"/>
        </w:rPr>
        <w:t xml:space="preserve">Show scripts available at Guest Services and at show stadiums. </w:t>
      </w:r>
      <w:proofErr w:type="gramStart"/>
      <w:r w:rsidRPr="004104F6">
        <w:rPr>
          <w:rFonts w:ascii="Verdana" w:hAnsi="Verdana"/>
          <w:bCs/>
          <w:sz w:val="20"/>
        </w:rPr>
        <w:t>Access brochures available</w:t>
      </w:r>
      <w:r w:rsidR="007A5495">
        <w:rPr>
          <w:rFonts w:ascii="Verdana" w:hAnsi="Verdana"/>
          <w:bCs/>
          <w:sz w:val="20"/>
        </w:rPr>
        <w:t xml:space="preserve"> </w:t>
      </w:r>
      <w:r w:rsidRPr="004104F6">
        <w:rPr>
          <w:rFonts w:ascii="Verdana" w:hAnsi="Verdana"/>
          <w:bCs/>
          <w:sz w:val="20"/>
        </w:rPr>
        <w:t>at Guest Relations.</w:t>
      </w:r>
      <w:proofErr w:type="gramEnd"/>
      <w:r w:rsidRPr="004104F6">
        <w:rPr>
          <w:rFonts w:ascii="Verdana" w:hAnsi="Verdana"/>
          <w:bCs/>
          <w:sz w:val="20"/>
        </w:rPr>
        <w:t xml:space="preserve">  For TDD call (619) 226-</w:t>
      </w:r>
      <w:r w:rsidRPr="007527C0">
        <w:rPr>
          <w:rFonts w:ascii="Verdana" w:hAnsi="Verdana"/>
          <w:bCs/>
          <w:sz w:val="20"/>
        </w:rPr>
        <w:t>3907.</w:t>
      </w:r>
      <w:r w:rsidR="007A5495" w:rsidRPr="007527C0">
        <w:rPr>
          <w:rFonts w:ascii="Verdana" w:hAnsi="Verdana"/>
          <w:bCs/>
          <w:sz w:val="20"/>
        </w:rPr>
        <w:t xml:space="preserve"> For information about services for guests with disabilities, visit </w:t>
      </w:r>
      <w:hyperlink r:id="rId15" w:history="1">
        <w:r w:rsidR="007A5495" w:rsidRPr="007527C0">
          <w:rPr>
            <w:rStyle w:val="Hyperlink"/>
            <w:rFonts w:ascii="Verdana" w:hAnsi="Verdana"/>
            <w:b/>
            <w:i/>
            <w:sz w:val="20"/>
            <w:u w:val="none"/>
          </w:rPr>
          <w:t>www.SeaWorldSanDiego.com</w:t>
        </w:r>
      </w:hyperlink>
      <w:r w:rsidR="007A5495" w:rsidRPr="007527C0">
        <w:rPr>
          <w:rFonts w:ascii="Verdana" w:hAnsi="Verdana"/>
          <w:bCs/>
          <w:sz w:val="20"/>
        </w:rPr>
        <w:t xml:space="preserve">.  </w:t>
      </w:r>
    </w:p>
    <w:p w:rsidR="00536EC4" w:rsidRDefault="00536EC4" w:rsidP="002811AF">
      <w:pPr>
        <w:tabs>
          <w:tab w:val="left" w:pos="5370"/>
        </w:tabs>
        <w:overflowPunct/>
        <w:autoSpaceDE/>
        <w:autoSpaceDN/>
        <w:adjustRightInd/>
        <w:jc w:val="center"/>
        <w:textAlignment w:val="auto"/>
        <w:rPr>
          <w:rFonts w:ascii="Verdana" w:hAnsi="Verdana"/>
          <w:b/>
          <w:sz w:val="20"/>
        </w:rPr>
      </w:pPr>
    </w:p>
    <w:p w:rsidR="002811AF" w:rsidRPr="00D10F55" w:rsidRDefault="002811AF" w:rsidP="002811AF">
      <w:pPr>
        <w:tabs>
          <w:tab w:val="left" w:pos="5370"/>
        </w:tabs>
        <w:overflowPunct/>
        <w:autoSpaceDE/>
        <w:autoSpaceDN/>
        <w:adjustRightInd/>
        <w:jc w:val="center"/>
        <w:textAlignment w:val="auto"/>
        <w:rPr>
          <w:rFonts w:ascii="Verdana" w:hAnsi="Verdana"/>
          <w:b/>
          <w:sz w:val="20"/>
        </w:rPr>
      </w:pPr>
      <w:r>
        <w:rPr>
          <w:rFonts w:ascii="Verdana" w:hAnsi="Verdana"/>
          <w:b/>
          <w:sz w:val="20"/>
        </w:rPr>
        <w:lastRenderedPageBreak/>
        <w:t>SEASONAL EVENTS FOR 2016</w:t>
      </w:r>
    </w:p>
    <w:p w:rsidR="00791544" w:rsidRPr="000520EF" w:rsidRDefault="00AB40AE" w:rsidP="00791544">
      <w:pPr>
        <w:spacing w:after="120"/>
        <w:rPr>
          <w:rFonts w:ascii="Verdana" w:hAnsi="Verdana"/>
          <w:sz w:val="20"/>
        </w:rPr>
      </w:pPr>
      <w:r w:rsidRPr="000520EF">
        <w:rPr>
          <w:rFonts w:ascii="Verdana" w:hAnsi="Verdana" w:cs="Arial"/>
          <w:b/>
          <w:i/>
          <w:sz w:val="20"/>
        </w:rPr>
        <w:t>FEBRUARY</w:t>
      </w:r>
      <w:r w:rsidRPr="000520EF">
        <w:rPr>
          <w:rFonts w:ascii="Verdana" w:hAnsi="Verdana"/>
          <w:sz w:val="20"/>
        </w:rPr>
        <w:t>—</w:t>
      </w:r>
      <w:hyperlink r:id="rId16" w:history="1">
        <w:r w:rsidR="000520EF" w:rsidRPr="000520EF">
          <w:rPr>
            <w:rStyle w:val="Hyperlink"/>
            <w:rFonts w:ascii="Verdana" w:hAnsi="Verdana" w:cs="Arial"/>
            <w:b/>
            <w:i/>
            <w:color w:val="auto"/>
            <w:sz w:val="20"/>
            <w:u w:val="none"/>
          </w:rPr>
          <w:t>Lunar New Year at SeaWorld</w:t>
        </w:r>
      </w:hyperlink>
      <w:r w:rsidR="000520EF" w:rsidRPr="000520EF">
        <w:rPr>
          <w:rStyle w:val="Hyperlink"/>
          <w:rFonts w:ascii="Verdana" w:hAnsi="Verdana" w:cs="Arial"/>
          <w:b/>
          <w:i/>
          <w:color w:val="auto"/>
          <w:sz w:val="20"/>
          <w:u w:val="none"/>
        </w:rPr>
        <w:t xml:space="preserve"> </w:t>
      </w:r>
      <w:r w:rsidR="000520EF" w:rsidRPr="000520EF">
        <w:rPr>
          <w:rStyle w:val="Hyperlink"/>
          <w:rFonts w:ascii="Verdana" w:hAnsi="Verdana" w:cs="Arial"/>
          <w:color w:val="auto"/>
          <w:sz w:val="20"/>
          <w:u w:val="none"/>
        </w:rPr>
        <w:t>honors the</w:t>
      </w:r>
      <w:r w:rsidR="000520EF" w:rsidRPr="000520EF">
        <w:rPr>
          <w:rStyle w:val="Hyperlink"/>
          <w:rFonts w:ascii="Verdana" w:hAnsi="Verdana" w:cs="Arial"/>
          <w:b/>
          <w:i/>
          <w:color w:val="auto"/>
          <w:sz w:val="20"/>
          <w:u w:val="none"/>
        </w:rPr>
        <w:t xml:space="preserve"> </w:t>
      </w:r>
      <w:r w:rsidR="006F252B" w:rsidRPr="000520EF">
        <w:rPr>
          <w:rFonts w:ascii="Verdana" w:hAnsi="Verdana" w:cs="Arial"/>
          <w:sz w:val="20"/>
        </w:rPr>
        <w:t xml:space="preserve">tradition of wishing good fortune and </w:t>
      </w:r>
      <w:r w:rsidR="00791544" w:rsidRPr="000520EF">
        <w:rPr>
          <w:rFonts w:ascii="Verdana" w:hAnsi="Verdana" w:cs="Arial"/>
          <w:sz w:val="20"/>
        </w:rPr>
        <w:t>happiness to family and friends</w:t>
      </w:r>
      <w:r w:rsidR="00CB3497" w:rsidRPr="000520EF">
        <w:rPr>
          <w:rFonts w:ascii="Verdana" w:hAnsi="Verdana"/>
          <w:sz w:val="20"/>
        </w:rPr>
        <w:t xml:space="preserve">. </w:t>
      </w:r>
      <w:r w:rsidR="00CC48AE" w:rsidRPr="000520EF">
        <w:rPr>
          <w:rFonts w:ascii="Verdana" w:hAnsi="Verdana"/>
          <w:sz w:val="20"/>
        </w:rPr>
        <w:t>The park’s</w:t>
      </w:r>
      <w:r w:rsidR="00CB3497" w:rsidRPr="000520EF">
        <w:rPr>
          <w:rFonts w:ascii="Verdana" w:hAnsi="Verdana"/>
          <w:sz w:val="20"/>
        </w:rPr>
        <w:t xml:space="preserve"> </w:t>
      </w:r>
      <w:r w:rsidR="00CC48AE" w:rsidRPr="000520EF">
        <w:rPr>
          <w:rFonts w:ascii="Verdana" w:hAnsi="Verdana"/>
          <w:sz w:val="20"/>
        </w:rPr>
        <w:t xml:space="preserve">Lunar New Year </w:t>
      </w:r>
      <w:r w:rsidR="00CB3497" w:rsidRPr="000520EF">
        <w:rPr>
          <w:rFonts w:ascii="Verdana" w:hAnsi="Verdana"/>
          <w:sz w:val="20"/>
        </w:rPr>
        <w:t xml:space="preserve">Festival </w:t>
      </w:r>
      <w:r w:rsidR="00CC48AE" w:rsidRPr="000520EF">
        <w:rPr>
          <w:rFonts w:ascii="Verdana" w:hAnsi="Verdana"/>
          <w:sz w:val="20"/>
        </w:rPr>
        <w:t>area</w:t>
      </w:r>
      <w:r w:rsidR="00CB3497" w:rsidRPr="000520EF">
        <w:rPr>
          <w:rFonts w:ascii="Verdana" w:hAnsi="Verdana"/>
          <w:sz w:val="20"/>
        </w:rPr>
        <w:t xml:space="preserve"> (located just east of </w:t>
      </w:r>
      <w:r w:rsidR="00874170" w:rsidRPr="000520EF">
        <w:rPr>
          <w:rFonts w:ascii="Verdana" w:hAnsi="Verdana"/>
          <w:sz w:val="20"/>
        </w:rPr>
        <w:t>Explorer’s Reef™</w:t>
      </w:r>
      <w:r w:rsidR="00CB3497" w:rsidRPr="000520EF">
        <w:rPr>
          <w:rFonts w:ascii="Verdana" w:hAnsi="Verdana"/>
          <w:sz w:val="20"/>
        </w:rPr>
        <w:t xml:space="preserve">) will feature Asian-inspired culinary offerings and a stage featuring cultural performances, such as </w:t>
      </w:r>
      <w:proofErr w:type="spellStart"/>
      <w:r w:rsidR="003D0717" w:rsidRPr="000520EF">
        <w:rPr>
          <w:rFonts w:ascii="Verdana" w:hAnsi="Verdana"/>
          <w:sz w:val="20"/>
        </w:rPr>
        <w:t>taiko</w:t>
      </w:r>
      <w:proofErr w:type="spellEnd"/>
      <w:r w:rsidR="003D0717" w:rsidRPr="000520EF">
        <w:rPr>
          <w:rFonts w:ascii="Verdana" w:hAnsi="Verdana"/>
          <w:sz w:val="20"/>
        </w:rPr>
        <w:t xml:space="preserve"> drummers, lion dancers</w:t>
      </w:r>
      <w:r w:rsidR="00B20099" w:rsidRPr="000520EF">
        <w:rPr>
          <w:rFonts w:ascii="Verdana" w:hAnsi="Verdana"/>
          <w:sz w:val="20"/>
        </w:rPr>
        <w:t xml:space="preserve"> and fan dancers. </w:t>
      </w:r>
      <w:r w:rsidR="00C45929" w:rsidRPr="000520EF">
        <w:rPr>
          <w:rFonts w:ascii="Verdana" w:hAnsi="Verdana"/>
          <w:sz w:val="20"/>
        </w:rPr>
        <w:t>T</w:t>
      </w:r>
      <w:r w:rsidR="00CB3497" w:rsidRPr="000520EF">
        <w:rPr>
          <w:rFonts w:ascii="Verdana" w:hAnsi="Verdana"/>
          <w:sz w:val="20"/>
        </w:rPr>
        <w:t xml:space="preserve">he Chinese Acrobats of Hebei will perform 25-minute acrobatic shows at Mission Bay Theater. </w:t>
      </w:r>
      <w:r w:rsidR="006F21A5" w:rsidRPr="000520EF">
        <w:rPr>
          <w:rFonts w:ascii="Verdana" w:hAnsi="Verdana"/>
          <w:sz w:val="20"/>
        </w:rPr>
        <w:t xml:space="preserve">Lunar New Year takes place on </w:t>
      </w:r>
      <w:r w:rsidR="006F21A5" w:rsidRPr="000520EF">
        <w:rPr>
          <w:rFonts w:ascii="Verdana" w:hAnsi="Verdana"/>
          <w:bCs/>
          <w:iCs/>
          <w:sz w:val="20"/>
        </w:rPr>
        <w:t>select dates Jan. 30</w:t>
      </w:r>
      <w:r w:rsidR="006F21A5" w:rsidRPr="000520EF">
        <w:rPr>
          <w:rFonts w:ascii="Verdana" w:hAnsi="Verdana"/>
          <w:b/>
          <w:bCs/>
          <w:i/>
          <w:iCs/>
          <w:sz w:val="20"/>
        </w:rPr>
        <w:t>–</w:t>
      </w:r>
      <w:r w:rsidR="006F21A5" w:rsidRPr="000520EF">
        <w:rPr>
          <w:rFonts w:ascii="Verdana" w:hAnsi="Verdana"/>
          <w:sz w:val="20"/>
        </w:rPr>
        <w:t>Feb. 21.</w:t>
      </w:r>
    </w:p>
    <w:p w:rsidR="006F21A5" w:rsidRPr="000520EF" w:rsidRDefault="006F21A5" w:rsidP="00CB3497">
      <w:pPr>
        <w:spacing w:after="120"/>
        <w:rPr>
          <w:rFonts w:ascii="Verdana" w:hAnsi="Verdana"/>
          <w:b/>
          <w:i/>
          <w:sz w:val="20"/>
        </w:rPr>
      </w:pPr>
      <w:r w:rsidRPr="000520EF">
        <w:rPr>
          <w:rFonts w:ascii="Verdana" w:hAnsi="Verdana"/>
          <w:b/>
          <w:i/>
          <w:sz w:val="20"/>
        </w:rPr>
        <w:t>MARCH—</w:t>
      </w:r>
      <w:r w:rsidRPr="000520EF">
        <w:rPr>
          <w:rFonts w:ascii="Verdana" w:hAnsi="Verdana"/>
          <w:sz w:val="20"/>
        </w:rPr>
        <w:t xml:space="preserve">Guests can celebrate the natural world we share during </w:t>
      </w:r>
      <w:hyperlink r:id="rId17" w:history="1">
        <w:r w:rsidRPr="000520EF">
          <w:rPr>
            <w:rStyle w:val="Hyperlink"/>
            <w:rFonts w:ascii="Verdana" w:hAnsi="Verdana"/>
            <w:b/>
            <w:i/>
            <w:color w:val="auto"/>
            <w:sz w:val="20"/>
            <w:u w:val="none"/>
          </w:rPr>
          <w:t>SeaWorld Wild Days</w:t>
        </w:r>
      </w:hyperlink>
      <w:r w:rsidRPr="000520EF">
        <w:rPr>
          <w:rFonts w:ascii="Verdana" w:hAnsi="Verdana"/>
          <w:sz w:val="20"/>
        </w:rPr>
        <w:t xml:space="preserve"> on weekends March 5–27. Visitors get up</w:t>
      </w:r>
      <w:r w:rsidR="00B32CAF" w:rsidRPr="000520EF">
        <w:rPr>
          <w:rFonts w:ascii="Verdana" w:hAnsi="Verdana"/>
          <w:sz w:val="20"/>
        </w:rPr>
        <w:t xml:space="preserve"> </w:t>
      </w:r>
      <w:r w:rsidRPr="000520EF">
        <w:rPr>
          <w:rFonts w:ascii="Verdana" w:hAnsi="Verdana"/>
          <w:sz w:val="20"/>
        </w:rPr>
        <w:t>close with SeaWorld’s zoological team and learn firsthand the ways they can make a difference with their own everyday actions.</w:t>
      </w:r>
      <w:r w:rsidR="00536EC4" w:rsidRPr="000520EF">
        <w:rPr>
          <w:rFonts w:ascii="Verdana" w:hAnsi="Verdana"/>
          <w:sz w:val="20"/>
        </w:rPr>
        <w:t xml:space="preserve"> </w:t>
      </w:r>
    </w:p>
    <w:p w:rsidR="006F21A5" w:rsidRPr="000520EF" w:rsidRDefault="00583BEF" w:rsidP="00CB3497">
      <w:pPr>
        <w:spacing w:after="120"/>
        <w:rPr>
          <w:rFonts w:ascii="Verdana" w:hAnsi="Verdana"/>
          <w:bCs/>
          <w:sz w:val="20"/>
        </w:rPr>
      </w:pPr>
      <w:r w:rsidRPr="000520EF">
        <w:rPr>
          <w:rFonts w:ascii="Verdana" w:hAnsi="Verdana"/>
          <w:b/>
          <w:i/>
          <w:sz w:val="20"/>
        </w:rPr>
        <w:t>APRIL—</w:t>
      </w:r>
      <w:hyperlink r:id="rId18" w:history="1">
        <w:r w:rsidRPr="000520EF">
          <w:rPr>
            <w:rStyle w:val="Hyperlink"/>
            <w:rFonts w:ascii="Verdana" w:hAnsi="Verdana"/>
            <w:b/>
            <w:i/>
            <w:color w:val="auto"/>
            <w:sz w:val="20"/>
            <w:u w:val="none"/>
          </w:rPr>
          <w:t>SeaWorld’s Magic Weekends</w:t>
        </w:r>
      </w:hyperlink>
      <w:r w:rsidR="000520EF" w:rsidRPr="000520EF">
        <w:rPr>
          <w:rFonts w:ascii="Verdana" w:hAnsi="Verdana"/>
          <w:b/>
          <w:i/>
          <w:sz w:val="20"/>
        </w:rPr>
        <w:t xml:space="preserve"> </w:t>
      </w:r>
      <w:r w:rsidR="000520EF" w:rsidRPr="000520EF">
        <w:rPr>
          <w:rFonts w:ascii="Verdana" w:hAnsi="Verdana"/>
          <w:sz w:val="20"/>
        </w:rPr>
        <w:t>will be ba</w:t>
      </w:r>
      <w:r w:rsidR="002811AF" w:rsidRPr="000520EF">
        <w:rPr>
          <w:rFonts w:ascii="Verdana" w:hAnsi="Verdana"/>
          <w:sz w:val="20"/>
        </w:rPr>
        <w:t>ck for a second year</w:t>
      </w:r>
      <w:r w:rsidRPr="000520EF">
        <w:rPr>
          <w:rFonts w:ascii="Verdana" w:hAnsi="Verdana"/>
          <w:sz w:val="20"/>
        </w:rPr>
        <w:t xml:space="preserve"> are </w:t>
      </w:r>
      <w:r w:rsidR="006F21A5" w:rsidRPr="000520EF">
        <w:rPr>
          <w:rFonts w:ascii="Verdana" w:hAnsi="Verdana"/>
          <w:sz w:val="20"/>
        </w:rPr>
        <w:t>i</w:t>
      </w:r>
      <w:r w:rsidR="006F21A5" w:rsidRPr="000520EF">
        <w:rPr>
          <w:rFonts w:ascii="Verdana" w:hAnsi="Verdana"/>
          <w:bCs/>
          <w:sz w:val="20"/>
        </w:rPr>
        <w:t xml:space="preserve">nternationally headlining magicians bringing their mystical and astounding shows to the </w:t>
      </w:r>
      <w:r w:rsidR="00B32CAF" w:rsidRPr="000520EF">
        <w:rPr>
          <w:rFonts w:ascii="Verdana" w:hAnsi="Verdana"/>
          <w:bCs/>
          <w:sz w:val="20"/>
        </w:rPr>
        <w:t xml:space="preserve">park’s </w:t>
      </w:r>
      <w:r w:rsidR="006F21A5" w:rsidRPr="000520EF">
        <w:rPr>
          <w:rFonts w:ascii="Verdana" w:hAnsi="Verdana"/>
          <w:bCs/>
          <w:sz w:val="20"/>
        </w:rPr>
        <w:t>Mission Bay Theater,</w:t>
      </w:r>
      <w:r w:rsidR="006F21A5" w:rsidRPr="000520EF">
        <w:rPr>
          <w:rFonts w:ascii="Verdana" w:hAnsi="Verdana" w:cs="Arial"/>
          <w:sz w:val="20"/>
        </w:rPr>
        <w:t xml:space="preserve"> weekends April 2–May 1. </w:t>
      </w:r>
      <w:r w:rsidR="006F21A5" w:rsidRPr="000520EF">
        <w:rPr>
          <w:rFonts w:ascii="Verdana" w:hAnsi="Verdana"/>
          <w:bCs/>
          <w:sz w:val="20"/>
        </w:rPr>
        <w:t xml:space="preserve">Strolling magicians also </w:t>
      </w:r>
      <w:r w:rsidR="0010289E" w:rsidRPr="000520EF">
        <w:rPr>
          <w:rFonts w:ascii="Verdana" w:hAnsi="Verdana"/>
          <w:bCs/>
          <w:sz w:val="20"/>
        </w:rPr>
        <w:t xml:space="preserve">will </w:t>
      </w:r>
      <w:r w:rsidR="006F21A5" w:rsidRPr="000520EF">
        <w:rPr>
          <w:rFonts w:ascii="Verdana" w:hAnsi="Verdana"/>
          <w:bCs/>
          <w:sz w:val="20"/>
        </w:rPr>
        <w:t>roam pathways captivating guests and make cameo appearances at some of the park’s shows.</w:t>
      </w:r>
    </w:p>
    <w:p w:rsidR="006F21A5" w:rsidRPr="000520EF" w:rsidRDefault="00AB40AE" w:rsidP="006F21A5">
      <w:pPr>
        <w:spacing w:after="120"/>
        <w:rPr>
          <w:rFonts w:ascii="Verdana" w:hAnsi="Verdana"/>
          <w:sz w:val="20"/>
        </w:rPr>
      </w:pPr>
      <w:r w:rsidRPr="000520EF">
        <w:rPr>
          <w:rFonts w:ascii="Verdana" w:hAnsi="Verdana"/>
          <w:b/>
          <w:i/>
          <w:sz w:val="20"/>
        </w:rPr>
        <w:t>MAY</w:t>
      </w:r>
      <w:r w:rsidRPr="000520EF">
        <w:rPr>
          <w:rFonts w:ascii="Verdana" w:hAnsi="Verdana"/>
          <w:sz w:val="20"/>
        </w:rPr>
        <w:t>—</w:t>
      </w:r>
      <w:r w:rsidR="00CB3497" w:rsidRPr="000520EF">
        <w:rPr>
          <w:rFonts w:ascii="Verdana" w:hAnsi="Verdana"/>
          <w:sz w:val="20"/>
        </w:rPr>
        <w:t>Foodies and craft beer aficion</w:t>
      </w:r>
      <w:r w:rsidR="006C2327" w:rsidRPr="000520EF">
        <w:rPr>
          <w:rFonts w:ascii="Verdana" w:hAnsi="Verdana"/>
          <w:sz w:val="20"/>
        </w:rPr>
        <w:t xml:space="preserve">ados are going to love </w:t>
      </w:r>
      <w:hyperlink r:id="rId19" w:history="1">
        <w:r w:rsidR="006C2327" w:rsidRPr="001B2850">
          <w:rPr>
            <w:rStyle w:val="Hyperlink"/>
            <w:rFonts w:ascii="Verdana" w:hAnsi="Verdana"/>
            <w:b/>
            <w:i/>
            <w:sz w:val="20"/>
            <w:u w:val="none"/>
          </w:rPr>
          <w:t>SeaWorld</w:t>
        </w:r>
        <w:r w:rsidR="00CB3497" w:rsidRPr="001B2850">
          <w:rPr>
            <w:rStyle w:val="Hyperlink"/>
            <w:rFonts w:ascii="Verdana" w:hAnsi="Verdana"/>
            <w:b/>
            <w:i/>
            <w:sz w:val="20"/>
            <w:u w:val="none"/>
          </w:rPr>
          <w:t xml:space="preserve"> </w:t>
        </w:r>
        <w:r w:rsidR="00E111BE" w:rsidRPr="001B2850">
          <w:rPr>
            <w:rStyle w:val="Hyperlink"/>
            <w:rFonts w:ascii="Verdana" w:hAnsi="Verdana"/>
            <w:b/>
            <w:i/>
            <w:sz w:val="20"/>
            <w:u w:val="none"/>
          </w:rPr>
          <w:t>Seven Seas</w:t>
        </w:r>
        <w:r w:rsidR="00CB3497" w:rsidRPr="001B2850">
          <w:rPr>
            <w:rStyle w:val="Hyperlink"/>
            <w:rFonts w:ascii="Verdana" w:hAnsi="Verdana"/>
            <w:b/>
            <w:i/>
            <w:sz w:val="20"/>
            <w:u w:val="none"/>
          </w:rPr>
          <w:t xml:space="preserve"> Food Festival</w:t>
        </w:r>
      </w:hyperlink>
      <w:r w:rsidR="00CB3497" w:rsidRPr="001B2850">
        <w:rPr>
          <w:rFonts w:ascii="Verdana" w:hAnsi="Verdana"/>
          <w:sz w:val="20"/>
        </w:rPr>
        <w:t xml:space="preserve">, </w:t>
      </w:r>
      <w:r w:rsidR="00CB3497" w:rsidRPr="000520EF">
        <w:rPr>
          <w:rFonts w:ascii="Verdana" w:hAnsi="Verdana"/>
          <w:sz w:val="20"/>
        </w:rPr>
        <w:t xml:space="preserve">featuring </w:t>
      </w:r>
      <w:r w:rsidR="000E2B7A" w:rsidRPr="000520EF">
        <w:rPr>
          <w:rFonts w:ascii="Verdana" w:hAnsi="Verdana"/>
          <w:sz w:val="20"/>
        </w:rPr>
        <w:t>craft beer from Stone Brew</w:t>
      </w:r>
      <w:r w:rsidR="003D0717" w:rsidRPr="000520EF">
        <w:rPr>
          <w:rFonts w:ascii="Verdana" w:hAnsi="Verdana"/>
          <w:sz w:val="20"/>
        </w:rPr>
        <w:t>ing Co.</w:t>
      </w:r>
      <w:r w:rsidR="000E2B7A" w:rsidRPr="000520EF">
        <w:rPr>
          <w:rFonts w:ascii="Verdana" w:hAnsi="Verdana"/>
          <w:sz w:val="20"/>
        </w:rPr>
        <w:t xml:space="preserve"> and other local breweries, plus </w:t>
      </w:r>
      <w:r w:rsidR="00CB3497" w:rsidRPr="000520EF">
        <w:rPr>
          <w:rFonts w:ascii="Verdana" w:hAnsi="Verdana"/>
          <w:sz w:val="20"/>
        </w:rPr>
        <w:t>international</w:t>
      </w:r>
      <w:r w:rsidR="000E2B7A" w:rsidRPr="000520EF">
        <w:rPr>
          <w:rFonts w:ascii="Verdana" w:hAnsi="Verdana"/>
          <w:sz w:val="20"/>
        </w:rPr>
        <w:t xml:space="preserve"> cuisine representing California fusion, the Caribbean, </w:t>
      </w:r>
      <w:r w:rsidR="00CB3497" w:rsidRPr="000520EF">
        <w:rPr>
          <w:rFonts w:ascii="Verdana" w:hAnsi="Verdana"/>
          <w:sz w:val="20"/>
        </w:rPr>
        <w:t xml:space="preserve">Europe, </w:t>
      </w:r>
      <w:r w:rsidR="00D57018" w:rsidRPr="000520EF">
        <w:rPr>
          <w:rFonts w:ascii="Verdana" w:hAnsi="Verdana"/>
          <w:sz w:val="20"/>
        </w:rPr>
        <w:t>the</w:t>
      </w:r>
      <w:r w:rsidR="00CB3497" w:rsidRPr="000520EF">
        <w:rPr>
          <w:rFonts w:ascii="Verdana" w:hAnsi="Verdana"/>
          <w:sz w:val="20"/>
        </w:rPr>
        <w:t xml:space="preserve"> Pacific Islands and more</w:t>
      </w:r>
      <w:r w:rsidR="000E2B7A" w:rsidRPr="000520EF">
        <w:rPr>
          <w:rFonts w:ascii="Verdana" w:hAnsi="Verdana"/>
          <w:sz w:val="20"/>
        </w:rPr>
        <w:t xml:space="preserve">. Wine also </w:t>
      </w:r>
      <w:r w:rsidR="0010289E" w:rsidRPr="000520EF">
        <w:rPr>
          <w:rFonts w:ascii="Verdana" w:hAnsi="Verdana"/>
          <w:sz w:val="20"/>
        </w:rPr>
        <w:t xml:space="preserve">will </w:t>
      </w:r>
      <w:r w:rsidR="000E2B7A" w:rsidRPr="000520EF">
        <w:rPr>
          <w:rFonts w:ascii="Verdana" w:hAnsi="Verdana"/>
          <w:sz w:val="20"/>
        </w:rPr>
        <w:t>be served and l</w:t>
      </w:r>
      <w:r w:rsidR="00CB3497" w:rsidRPr="000520EF">
        <w:rPr>
          <w:rFonts w:ascii="Verdana" w:hAnsi="Verdana"/>
          <w:sz w:val="20"/>
        </w:rPr>
        <w:t>ocal bands will perform throughout the day at Garden Plaza.</w:t>
      </w:r>
      <w:r w:rsidR="006F21A5" w:rsidRPr="000520EF">
        <w:rPr>
          <w:rFonts w:ascii="Verdana" w:hAnsi="Verdana"/>
          <w:sz w:val="20"/>
        </w:rPr>
        <w:t xml:space="preserve"> Seven Seas Food Festival takes place</w:t>
      </w:r>
      <w:r w:rsidR="00CB3497" w:rsidRPr="000520EF">
        <w:rPr>
          <w:rFonts w:ascii="Verdana" w:hAnsi="Verdana"/>
          <w:sz w:val="20"/>
        </w:rPr>
        <w:t xml:space="preserve"> </w:t>
      </w:r>
      <w:r w:rsidR="006F21A5" w:rsidRPr="000520EF">
        <w:rPr>
          <w:rFonts w:ascii="Verdana" w:hAnsi="Verdana"/>
          <w:sz w:val="20"/>
        </w:rPr>
        <w:t>weekends May 7–June 12.</w:t>
      </w:r>
    </w:p>
    <w:p w:rsidR="00B308B7" w:rsidRDefault="002811AF" w:rsidP="009D6D6A">
      <w:pPr>
        <w:spacing w:after="120"/>
        <w:rPr>
          <w:rFonts w:ascii="Verdana" w:hAnsi="Verdana" w:cs="Arial"/>
          <w:sz w:val="20"/>
        </w:rPr>
      </w:pPr>
      <w:r w:rsidRPr="00D74A97">
        <w:rPr>
          <w:rFonts w:ascii="Verdana" w:hAnsi="Verdana"/>
          <w:b/>
          <w:i/>
          <w:sz w:val="20"/>
        </w:rPr>
        <w:t>SUMMER</w:t>
      </w:r>
      <w:r w:rsidR="00B308B7" w:rsidRPr="00D74A97">
        <w:rPr>
          <w:rFonts w:ascii="Verdana" w:hAnsi="Verdana"/>
          <w:b/>
          <w:i/>
          <w:sz w:val="20"/>
        </w:rPr>
        <w:t>TIME</w:t>
      </w:r>
      <w:r w:rsidRPr="00D74A97">
        <w:rPr>
          <w:rFonts w:ascii="Verdana" w:hAnsi="Verdana"/>
          <w:b/>
          <w:i/>
          <w:sz w:val="20"/>
        </w:rPr>
        <w:t>—</w:t>
      </w:r>
      <w:r w:rsidR="00B308B7" w:rsidRPr="00D74A97">
        <w:rPr>
          <w:rFonts w:ascii="Verdana" w:hAnsi="Verdana" w:cs="Arial"/>
          <w:sz w:val="20"/>
        </w:rPr>
        <w:t>Summertime is the best time at SeaWorld</w:t>
      </w:r>
      <w:r w:rsidR="00B308B7" w:rsidRPr="00D74A97">
        <w:rPr>
          <w:rFonts w:ascii="Verdana" w:hAnsi="Verdana" w:cs="Arial"/>
          <w:sz w:val="20"/>
          <w:vertAlign w:val="superscript"/>
        </w:rPr>
        <w:t>®</w:t>
      </w:r>
      <w:r w:rsidR="00B308B7" w:rsidRPr="00D74A97">
        <w:rPr>
          <w:rFonts w:ascii="Verdana" w:hAnsi="Verdana" w:cs="Arial"/>
          <w:sz w:val="20"/>
        </w:rPr>
        <w:t xml:space="preserve"> with extended hours, nighttime  animal shows, fireworks and more</w:t>
      </w:r>
      <w:r w:rsidR="00D74A97" w:rsidRPr="00D74A97">
        <w:rPr>
          <w:rFonts w:ascii="Verdana" w:hAnsi="Verdana" w:cs="Arial"/>
          <w:sz w:val="20"/>
        </w:rPr>
        <w:t xml:space="preserve"> starting May 28</w:t>
      </w:r>
      <w:r w:rsidR="00B308B7" w:rsidRPr="00D74A97">
        <w:rPr>
          <w:rFonts w:ascii="Verdana" w:hAnsi="Verdana" w:cs="Arial"/>
          <w:sz w:val="20"/>
        </w:rPr>
        <w:t>! Guests can enjoy Turtle Reef™, Manta</w:t>
      </w:r>
      <w:r w:rsidR="00B308B7" w:rsidRPr="00D74A97">
        <w:rPr>
          <w:vertAlign w:val="superscript"/>
        </w:rPr>
        <w:t>®</w:t>
      </w:r>
      <w:r w:rsidR="00B308B7" w:rsidRPr="00D74A97">
        <w:rPr>
          <w:rFonts w:ascii="Verdana" w:hAnsi="Verdana" w:cs="Arial"/>
          <w:sz w:val="20"/>
        </w:rPr>
        <w:t xml:space="preserve"> and all their favorite SeaWorld attractions by day and then stay late to take in</w:t>
      </w:r>
      <w:r w:rsidR="00B308B7" w:rsidRPr="00D74A97">
        <w:rPr>
          <w:rFonts w:ascii="Verdana" w:hAnsi="Verdana"/>
          <w:sz w:val="20"/>
        </w:rPr>
        <w:t xml:space="preserve"> </w:t>
      </w:r>
      <w:proofErr w:type="spellStart"/>
      <w:r w:rsidR="00B308B7" w:rsidRPr="00D74A97">
        <w:rPr>
          <w:rFonts w:ascii="Verdana" w:hAnsi="Verdana"/>
          <w:bCs/>
          <w:i/>
          <w:sz w:val="20"/>
        </w:rPr>
        <w:t>Shamu</w:t>
      </w:r>
      <w:proofErr w:type="spellEnd"/>
      <w:r w:rsidR="00B308B7" w:rsidRPr="00D74A97">
        <w:rPr>
          <w:rFonts w:ascii="Verdana" w:hAnsi="Verdana"/>
          <w:bCs/>
          <w:i/>
          <w:sz w:val="20"/>
        </w:rPr>
        <w:t xml:space="preserve"> Celebration: Light up the Night </w:t>
      </w:r>
      <w:r w:rsidR="00B308B7" w:rsidRPr="00D74A97">
        <w:rPr>
          <w:rFonts w:ascii="Verdana" w:hAnsi="Verdana"/>
          <w:bCs/>
          <w:sz w:val="20"/>
        </w:rPr>
        <w:t xml:space="preserve">and the hilarious </w:t>
      </w:r>
      <w:r w:rsidR="00B308B7" w:rsidRPr="00D74A97">
        <w:rPr>
          <w:rFonts w:ascii="Verdana" w:hAnsi="Verdana"/>
          <w:bCs/>
          <w:i/>
          <w:sz w:val="20"/>
        </w:rPr>
        <w:t xml:space="preserve">Sea Lions </w:t>
      </w:r>
      <w:proofErr w:type="spellStart"/>
      <w:r w:rsidR="00B308B7" w:rsidRPr="00D74A97">
        <w:rPr>
          <w:rFonts w:ascii="Verdana" w:hAnsi="Verdana"/>
          <w:bCs/>
          <w:i/>
          <w:sz w:val="20"/>
        </w:rPr>
        <w:t>Tonite</w:t>
      </w:r>
      <w:proofErr w:type="spellEnd"/>
      <w:r w:rsidR="00B308B7" w:rsidRPr="00D74A97">
        <w:rPr>
          <w:rFonts w:ascii="Verdana" w:hAnsi="Verdana"/>
          <w:bCs/>
          <w:sz w:val="20"/>
        </w:rPr>
        <w:t>, as well as the nighttime</w:t>
      </w:r>
      <w:r w:rsidR="00B308B7" w:rsidRPr="00D74A97">
        <w:rPr>
          <w:rFonts w:ascii="Verdana" w:hAnsi="Verdana"/>
          <w:sz w:val="20"/>
        </w:rPr>
        <w:t xml:space="preserve"> </w:t>
      </w:r>
      <w:r w:rsidR="00B308B7" w:rsidRPr="00D74A97">
        <w:rPr>
          <w:rFonts w:ascii="Verdana" w:hAnsi="Verdana"/>
          <w:bCs/>
          <w:sz w:val="20"/>
        </w:rPr>
        <w:t xml:space="preserve">finale </w:t>
      </w:r>
      <w:r w:rsidR="00B308B7" w:rsidRPr="00D74A97">
        <w:rPr>
          <w:rFonts w:ascii="Verdana" w:hAnsi="Verdana"/>
          <w:bCs/>
          <w:i/>
          <w:sz w:val="20"/>
        </w:rPr>
        <w:t>Celebrate the Wonder</w:t>
      </w:r>
      <w:r w:rsidR="00B308B7" w:rsidRPr="00D74A97">
        <w:rPr>
          <w:rFonts w:ascii="Verdana" w:hAnsi="Verdana"/>
          <w:bCs/>
          <w:i/>
          <w:sz w:val="20"/>
          <w:vertAlign w:val="superscript"/>
        </w:rPr>
        <w:t>®</w:t>
      </w:r>
      <w:r w:rsidR="00B308B7" w:rsidRPr="00D74A97">
        <w:rPr>
          <w:rFonts w:ascii="Verdana" w:hAnsi="Verdana"/>
          <w:bCs/>
          <w:i/>
          <w:sz w:val="20"/>
        </w:rPr>
        <w:t xml:space="preserve"> </w:t>
      </w:r>
      <w:r w:rsidR="00B308B7" w:rsidRPr="00D74A97">
        <w:rPr>
          <w:rFonts w:ascii="Verdana" w:hAnsi="Verdana"/>
          <w:bCs/>
          <w:sz w:val="20"/>
        </w:rPr>
        <w:t>fireworks</w:t>
      </w:r>
      <w:r w:rsidR="00B308B7" w:rsidRPr="00D74A97">
        <w:rPr>
          <w:rFonts w:ascii="Verdana" w:hAnsi="Verdana"/>
          <w:sz w:val="20"/>
        </w:rPr>
        <w:t xml:space="preserve">. The party kicks into high gear </w:t>
      </w:r>
      <w:r w:rsidR="00D74A97" w:rsidRPr="00D74A97">
        <w:rPr>
          <w:rFonts w:ascii="Verdana" w:hAnsi="Verdana"/>
          <w:sz w:val="20"/>
        </w:rPr>
        <w:t xml:space="preserve">starting </w:t>
      </w:r>
      <w:r w:rsidR="00B308B7" w:rsidRPr="00D74A97">
        <w:rPr>
          <w:rFonts w:ascii="Verdana" w:hAnsi="Verdana"/>
          <w:sz w:val="20"/>
        </w:rPr>
        <w:t>June 25 when</w:t>
      </w:r>
      <w:r w:rsidR="00B308B7" w:rsidRPr="00D74A97">
        <w:rPr>
          <w:rFonts w:ascii="Verdana" w:hAnsi="Verdana" w:cs="Arial"/>
          <w:sz w:val="20"/>
        </w:rPr>
        <w:t xml:space="preserve"> </w:t>
      </w:r>
      <w:r w:rsidR="00B308B7" w:rsidRPr="00D74A97">
        <w:rPr>
          <w:rFonts w:ascii="Verdana" w:hAnsi="Verdana"/>
          <w:bCs/>
          <w:sz w:val="20"/>
        </w:rPr>
        <w:t>three amazing international variety acts bring their amazing talents to t</w:t>
      </w:r>
      <w:r w:rsidR="00B308B7" w:rsidRPr="00D74A97">
        <w:rPr>
          <w:rFonts w:ascii="Verdana" w:hAnsi="Verdana" w:cs="Arial"/>
          <w:sz w:val="20"/>
        </w:rPr>
        <w:t>he park’s Mission Bay Theater</w:t>
      </w:r>
      <w:r w:rsidR="00B308B7" w:rsidRPr="00D74A97">
        <w:rPr>
          <w:rFonts w:ascii="Verdana" w:hAnsi="Verdana"/>
          <w:bCs/>
          <w:sz w:val="20"/>
        </w:rPr>
        <w:t xml:space="preserve"> </w:t>
      </w:r>
      <w:r w:rsidR="00B308B7" w:rsidRPr="00D74A97">
        <w:rPr>
          <w:rFonts w:ascii="Verdana" w:hAnsi="Verdana" w:cs="Arial"/>
          <w:sz w:val="20"/>
        </w:rPr>
        <w:t>on select dates through Aug. 14</w:t>
      </w:r>
    </w:p>
    <w:p w:rsidR="009D6D6A" w:rsidRPr="000520EF" w:rsidRDefault="006F21A5" w:rsidP="009D6D6A">
      <w:pPr>
        <w:spacing w:after="120"/>
        <w:rPr>
          <w:rFonts w:ascii="Verdana" w:hAnsi="Verdana"/>
          <w:sz w:val="20"/>
        </w:rPr>
      </w:pPr>
      <w:r w:rsidRPr="000520EF">
        <w:rPr>
          <w:rFonts w:ascii="Verdana" w:hAnsi="Verdana"/>
          <w:b/>
          <w:i/>
          <w:sz w:val="20"/>
        </w:rPr>
        <w:t>FALL—</w:t>
      </w:r>
      <w:r w:rsidR="009D6D6A" w:rsidRPr="000520EF">
        <w:rPr>
          <w:rFonts w:ascii="Verdana" w:hAnsi="Verdana"/>
          <w:sz w:val="20"/>
        </w:rPr>
        <w:t>During</w:t>
      </w:r>
      <w:r w:rsidR="009D6D6A" w:rsidRPr="000520EF">
        <w:rPr>
          <w:rFonts w:ascii="Verdana" w:hAnsi="Verdana"/>
          <w:b/>
          <w:sz w:val="20"/>
        </w:rPr>
        <w:t xml:space="preserve"> </w:t>
      </w:r>
      <w:hyperlink r:id="rId20" w:history="1">
        <w:r w:rsidR="009D6D6A" w:rsidRPr="000520EF">
          <w:rPr>
            <w:rStyle w:val="Hyperlink"/>
            <w:rFonts w:ascii="Verdana" w:hAnsi="Verdana"/>
            <w:b/>
            <w:i/>
            <w:color w:val="auto"/>
            <w:sz w:val="20"/>
            <w:u w:val="none"/>
          </w:rPr>
          <w:t xml:space="preserve">SeaWorld’s Halloween </w:t>
        </w:r>
        <w:proofErr w:type="spellStart"/>
        <w:r w:rsidR="009D6D6A" w:rsidRPr="000520EF">
          <w:rPr>
            <w:rStyle w:val="Hyperlink"/>
            <w:rFonts w:ascii="Verdana" w:hAnsi="Verdana"/>
            <w:b/>
            <w:i/>
            <w:color w:val="auto"/>
            <w:sz w:val="20"/>
            <w:u w:val="none"/>
          </w:rPr>
          <w:t>Spooktacular</w:t>
        </w:r>
        <w:proofErr w:type="spellEnd"/>
      </w:hyperlink>
      <w:r w:rsidR="00DF0EE0" w:rsidRPr="000520EF">
        <w:rPr>
          <w:rFonts w:ascii="Verdana" w:hAnsi="Verdana"/>
          <w:sz w:val="20"/>
          <w:vertAlign w:val="superscript"/>
        </w:rPr>
        <w:t>®</w:t>
      </w:r>
      <w:r w:rsidR="009D6D6A" w:rsidRPr="000520EF">
        <w:rPr>
          <w:rFonts w:ascii="Verdana" w:hAnsi="Verdana"/>
          <w:sz w:val="20"/>
        </w:rPr>
        <w:t>,</w:t>
      </w:r>
      <w:r w:rsidR="009D6D6A" w:rsidRPr="000520EF">
        <w:rPr>
          <w:rFonts w:ascii="Verdana" w:hAnsi="Verdana"/>
          <w:b/>
          <w:sz w:val="20"/>
        </w:rPr>
        <w:t xml:space="preserve"> </w:t>
      </w:r>
      <w:r w:rsidR="009D6D6A" w:rsidRPr="000520EF">
        <w:rPr>
          <w:rFonts w:ascii="Verdana" w:hAnsi="Verdana"/>
          <w:sz w:val="20"/>
        </w:rPr>
        <w:t xml:space="preserve">kids can show up in costume and enjoy a Halloween-themed sea lion and otter show, </w:t>
      </w:r>
      <w:r w:rsidR="00591D4D" w:rsidRPr="000520EF">
        <w:rPr>
          <w:rFonts w:ascii="Verdana" w:hAnsi="Verdana"/>
          <w:i/>
          <w:sz w:val="20"/>
        </w:rPr>
        <w:t xml:space="preserve">Clyde &amp; </w:t>
      </w:r>
      <w:proofErr w:type="spellStart"/>
      <w:r w:rsidR="00591D4D" w:rsidRPr="000520EF">
        <w:rPr>
          <w:rFonts w:ascii="Verdana" w:hAnsi="Verdana"/>
          <w:i/>
          <w:sz w:val="20"/>
        </w:rPr>
        <w:t>Seamore’s</w:t>
      </w:r>
      <w:proofErr w:type="spellEnd"/>
      <w:r w:rsidR="00591D4D" w:rsidRPr="000520EF">
        <w:rPr>
          <w:rFonts w:ascii="Verdana" w:hAnsi="Verdana"/>
          <w:i/>
          <w:sz w:val="20"/>
        </w:rPr>
        <w:t xml:space="preserve"> Big Halloween Bash</w:t>
      </w:r>
      <w:r w:rsidR="00591D4D" w:rsidRPr="000520EF">
        <w:rPr>
          <w:rFonts w:ascii="Verdana" w:hAnsi="Verdana"/>
          <w:sz w:val="20"/>
        </w:rPr>
        <w:t xml:space="preserve">, plus </w:t>
      </w:r>
      <w:r w:rsidR="003C575A" w:rsidRPr="000520EF">
        <w:rPr>
          <w:rFonts w:ascii="Verdana" w:hAnsi="Verdana"/>
          <w:sz w:val="20"/>
        </w:rPr>
        <w:t>colorful costume</w:t>
      </w:r>
      <w:r w:rsidR="009D6D6A" w:rsidRPr="000520EF">
        <w:rPr>
          <w:rFonts w:ascii="Verdana" w:hAnsi="Verdana"/>
          <w:sz w:val="20"/>
        </w:rPr>
        <w:t xml:space="preserve"> characters and trick-or-treating among a sea</w:t>
      </w:r>
      <w:r w:rsidR="003C575A" w:rsidRPr="000520EF">
        <w:rPr>
          <w:rFonts w:ascii="Verdana" w:hAnsi="Verdana"/>
          <w:sz w:val="20"/>
        </w:rPr>
        <w:t>-</w:t>
      </w:r>
      <w:r w:rsidR="009D6D6A" w:rsidRPr="000520EF">
        <w:rPr>
          <w:rFonts w:ascii="Verdana" w:hAnsi="Verdana"/>
          <w:sz w:val="20"/>
        </w:rPr>
        <w:t xml:space="preserve">inspired atmosphere. Halloween </w:t>
      </w:r>
      <w:proofErr w:type="spellStart"/>
      <w:r w:rsidR="009D6D6A" w:rsidRPr="000520EF">
        <w:rPr>
          <w:rFonts w:ascii="Verdana" w:hAnsi="Verdana"/>
          <w:sz w:val="20"/>
        </w:rPr>
        <w:t>Spooktacular</w:t>
      </w:r>
      <w:proofErr w:type="spellEnd"/>
      <w:r w:rsidR="009D6D6A" w:rsidRPr="000520EF">
        <w:rPr>
          <w:rFonts w:ascii="Verdana" w:hAnsi="Verdana"/>
          <w:sz w:val="20"/>
        </w:rPr>
        <w:t xml:space="preserve"> takes </w:t>
      </w:r>
      <w:r w:rsidR="009D6D6A" w:rsidRPr="00F76560">
        <w:rPr>
          <w:rFonts w:ascii="Verdana" w:hAnsi="Verdana"/>
          <w:sz w:val="20"/>
        </w:rPr>
        <w:t>place weekend</w:t>
      </w:r>
      <w:r w:rsidR="000E2B7A" w:rsidRPr="00F76560">
        <w:rPr>
          <w:rFonts w:ascii="Verdana" w:hAnsi="Verdana"/>
          <w:sz w:val="20"/>
        </w:rPr>
        <w:t>s</w:t>
      </w:r>
      <w:r w:rsidR="000C00BF" w:rsidRPr="00F76560">
        <w:rPr>
          <w:rFonts w:ascii="Verdana" w:hAnsi="Verdana"/>
          <w:sz w:val="20"/>
        </w:rPr>
        <w:t xml:space="preserve"> </w:t>
      </w:r>
      <w:r w:rsidR="00F76560" w:rsidRPr="00F76560">
        <w:rPr>
          <w:rFonts w:ascii="Verdana" w:hAnsi="Verdana"/>
          <w:sz w:val="20"/>
        </w:rPr>
        <w:t>Sept. 24</w:t>
      </w:r>
      <w:r w:rsidR="000C00BF" w:rsidRPr="00F76560">
        <w:rPr>
          <w:rFonts w:ascii="Tahoma" w:hAnsi="Tahoma" w:cs="Tahoma"/>
          <w:sz w:val="20"/>
        </w:rPr>
        <w:t>–</w:t>
      </w:r>
      <w:r w:rsidR="00F76560" w:rsidRPr="00F76560">
        <w:rPr>
          <w:rFonts w:ascii="Tahoma" w:hAnsi="Tahoma" w:cs="Tahoma"/>
          <w:sz w:val="20"/>
        </w:rPr>
        <w:t xml:space="preserve"> Oct. </w:t>
      </w:r>
      <w:r w:rsidR="00AA0253" w:rsidRPr="00F76560">
        <w:rPr>
          <w:rFonts w:ascii="Tahoma" w:hAnsi="Tahoma" w:cs="Tahoma"/>
          <w:sz w:val="20"/>
        </w:rPr>
        <w:t>30</w:t>
      </w:r>
      <w:r w:rsidR="009D6D6A" w:rsidRPr="00F76560">
        <w:rPr>
          <w:rFonts w:ascii="Verdana" w:hAnsi="Verdana"/>
          <w:sz w:val="20"/>
        </w:rPr>
        <w:t>.</w:t>
      </w:r>
    </w:p>
    <w:p w:rsidR="009D6D6A" w:rsidRDefault="006F21A5" w:rsidP="009D6D6A">
      <w:pPr>
        <w:jc w:val="both"/>
        <w:rPr>
          <w:rFonts w:ascii="Verdana" w:hAnsi="Verdana"/>
          <w:sz w:val="20"/>
        </w:rPr>
      </w:pPr>
      <w:r w:rsidRPr="00EA05FA">
        <w:rPr>
          <w:rFonts w:ascii="Verdana" w:hAnsi="Verdana"/>
          <w:b/>
          <w:i/>
          <w:sz w:val="20"/>
        </w:rPr>
        <w:t>WINTER—</w:t>
      </w:r>
      <w:hyperlink r:id="rId21" w:history="1">
        <w:r w:rsidR="009D6D6A" w:rsidRPr="00EA05FA">
          <w:rPr>
            <w:rStyle w:val="Hyperlink"/>
            <w:rFonts w:ascii="Verdana" w:hAnsi="Verdana"/>
            <w:b/>
            <w:i/>
            <w:color w:val="auto"/>
            <w:sz w:val="20"/>
            <w:u w:val="none"/>
          </w:rPr>
          <w:t>SeaWorld’s Christmas Celebration</w:t>
        </w:r>
      </w:hyperlink>
      <w:r w:rsidR="00DF0EE0" w:rsidRPr="00EA05FA">
        <w:rPr>
          <w:rFonts w:ascii="Verdana" w:hAnsi="Verdana"/>
          <w:sz w:val="20"/>
          <w:vertAlign w:val="superscript"/>
        </w:rPr>
        <w:t xml:space="preserve">® </w:t>
      </w:r>
      <w:r w:rsidR="00AB40AE" w:rsidRPr="00EA05FA">
        <w:rPr>
          <w:rFonts w:ascii="Verdana" w:hAnsi="Verdana"/>
          <w:sz w:val="20"/>
        </w:rPr>
        <w:t xml:space="preserve">is back with </w:t>
      </w:r>
      <w:proofErr w:type="spellStart"/>
      <w:r w:rsidR="00AB40AE" w:rsidRPr="00EA05FA">
        <w:rPr>
          <w:rFonts w:ascii="Verdana" w:hAnsi="Verdana"/>
          <w:sz w:val="20"/>
        </w:rPr>
        <w:t>Shamu</w:t>
      </w:r>
      <w:proofErr w:type="spellEnd"/>
      <w:r w:rsidR="003C575A" w:rsidRPr="00EA05FA">
        <w:rPr>
          <w:rFonts w:ascii="Verdana" w:hAnsi="Verdana"/>
          <w:sz w:val="20"/>
          <w:vertAlign w:val="superscript"/>
        </w:rPr>
        <w:t>®</w:t>
      </w:r>
      <w:r w:rsidR="001D2D41" w:rsidRPr="00EA05FA">
        <w:rPr>
          <w:rFonts w:ascii="Verdana" w:hAnsi="Verdana"/>
          <w:sz w:val="20"/>
        </w:rPr>
        <w:t>, Santa</w:t>
      </w:r>
      <w:r w:rsidR="002811AF" w:rsidRPr="00EA05FA">
        <w:rPr>
          <w:rFonts w:ascii="Verdana" w:hAnsi="Verdana"/>
          <w:sz w:val="20"/>
        </w:rPr>
        <w:t>, sea lions</w:t>
      </w:r>
      <w:r w:rsidR="001D2D41" w:rsidRPr="00EA05FA">
        <w:rPr>
          <w:rFonts w:ascii="Verdana" w:hAnsi="Verdana"/>
          <w:sz w:val="20"/>
        </w:rPr>
        <w:t xml:space="preserve"> </w:t>
      </w:r>
      <w:r w:rsidR="00AB40AE" w:rsidRPr="00EA05FA">
        <w:rPr>
          <w:rFonts w:ascii="Verdana" w:hAnsi="Verdana"/>
          <w:sz w:val="20"/>
        </w:rPr>
        <w:t>and more,</w:t>
      </w:r>
      <w:r w:rsidRPr="00EA05FA">
        <w:rPr>
          <w:rFonts w:ascii="Verdana" w:hAnsi="Verdana"/>
          <w:sz w:val="20"/>
        </w:rPr>
        <w:t xml:space="preserve"> Nov. 1</w:t>
      </w:r>
      <w:r w:rsidR="000C00BF" w:rsidRPr="00EA05FA">
        <w:rPr>
          <w:rFonts w:ascii="Verdana" w:hAnsi="Verdana"/>
          <w:sz w:val="20"/>
        </w:rPr>
        <w:t>9</w:t>
      </w:r>
      <w:r w:rsidRPr="00EA05FA">
        <w:rPr>
          <w:rFonts w:ascii="Verdana" w:hAnsi="Verdana"/>
          <w:sz w:val="20"/>
        </w:rPr>
        <w:t>, 2016–Jan. 1, 2017</w:t>
      </w:r>
      <w:r w:rsidR="009D6D6A" w:rsidRPr="00EA05FA">
        <w:rPr>
          <w:rFonts w:ascii="Verdana" w:hAnsi="Verdana"/>
          <w:sz w:val="20"/>
        </w:rPr>
        <w:t>. Guests can grab hot cocoa and experience the inspiring killer whale show</w:t>
      </w:r>
      <w:r w:rsidR="00B32CAF" w:rsidRPr="00EA05FA">
        <w:rPr>
          <w:rFonts w:ascii="Verdana" w:hAnsi="Verdana"/>
          <w:sz w:val="20"/>
        </w:rPr>
        <w:t>,</w:t>
      </w:r>
      <w:r w:rsidR="009D6D6A" w:rsidRPr="00EA05FA">
        <w:rPr>
          <w:rFonts w:ascii="Verdana" w:hAnsi="Verdana"/>
          <w:sz w:val="20"/>
        </w:rPr>
        <w:t xml:space="preserve"> </w:t>
      </w:r>
      <w:proofErr w:type="spellStart"/>
      <w:r w:rsidR="009D6D6A" w:rsidRPr="00EA05FA">
        <w:rPr>
          <w:rFonts w:ascii="Verdana" w:hAnsi="Verdana"/>
          <w:i/>
          <w:sz w:val="20"/>
        </w:rPr>
        <w:t>Shamu</w:t>
      </w:r>
      <w:proofErr w:type="spellEnd"/>
      <w:r w:rsidR="003C575A" w:rsidRPr="00EA05FA">
        <w:rPr>
          <w:rFonts w:ascii="Verdana" w:hAnsi="Verdana"/>
          <w:i/>
          <w:sz w:val="20"/>
          <w:vertAlign w:val="superscript"/>
        </w:rPr>
        <w:t>®</w:t>
      </w:r>
      <w:r w:rsidR="009D6D6A" w:rsidRPr="00EA05FA">
        <w:rPr>
          <w:rFonts w:ascii="Verdana" w:hAnsi="Verdana"/>
          <w:i/>
          <w:sz w:val="20"/>
        </w:rPr>
        <w:t xml:space="preserve"> Christmas Miracles</w:t>
      </w:r>
      <w:r w:rsidR="003C575A" w:rsidRPr="00EA05FA">
        <w:rPr>
          <w:rFonts w:ascii="Verdana" w:hAnsi="Verdana"/>
          <w:sz w:val="20"/>
        </w:rPr>
        <w:t>;</w:t>
      </w:r>
      <w:r w:rsidR="009D6D6A" w:rsidRPr="00EA05FA">
        <w:rPr>
          <w:rFonts w:ascii="Verdana" w:hAnsi="Verdana"/>
          <w:sz w:val="20"/>
        </w:rPr>
        <w:t xml:space="preserve"> the hilarious sea lion and otter show, </w:t>
      </w:r>
      <w:r w:rsidR="009D6D6A" w:rsidRPr="00EA05FA">
        <w:rPr>
          <w:rFonts w:ascii="Verdana" w:hAnsi="Verdana" w:cs="Arial"/>
          <w:i/>
          <w:sz w:val="20"/>
        </w:rPr>
        <w:t xml:space="preserve">Clyde &amp; </w:t>
      </w:r>
      <w:proofErr w:type="spellStart"/>
      <w:r w:rsidR="009D6D6A" w:rsidRPr="00EA05FA">
        <w:rPr>
          <w:rFonts w:ascii="Verdana" w:hAnsi="Verdana" w:cs="Arial"/>
          <w:i/>
          <w:sz w:val="20"/>
        </w:rPr>
        <w:t>Seamore's</w:t>
      </w:r>
      <w:proofErr w:type="spellEnd"/>
      <w:r w:rsidR="009D6D6A" w:rsidRPr="00EA05FA">
        <w:rPr>
          <w:rFonts w:ascii="Verdana" w:hAnsi="Verdana" w:cs="Arial"/>
          <w:i/>
          <w:sz w:val="20"/>
        </w:rPr>
        <w:t xml:space="preserve"> Christmas Special;</w:t>
      </w:r>
      <w:r w:rsidR="007527C0" w:rsidRPr="00EA05FA">
        <w:rPr>
          <w:rFonts w:ascii="Verdana" w:hAnsi="Verdana" w:cs="Arial"/>
          <w:i/>
          <w:sz w:val="20"/>
        </w:rPr>
        <w:t xml:space="preserve"> Dolphin Island Christmas;</w:t>
      </w:r>
      <w:r w:rsidR="009D6D6A" w:rsidRPr="00EA05FA">
        <w:rPr>
          <w:rFonts w:ascii="Verdana" w:hAnsi="Verdana" w:cs="Arial"/>
          <w:sz w:val="20"/>
        </w:rPr>
        <w:t xml:space="preserve"> and </w:t>
      </w:r>
      <w:r w:rsidR="009D6D6A" w:rsidRPr="00EA05FA">
        <w:rPr>
          <w:rFonts w:ascii="Verdana" w:hAnsi="Verdana" w:cs="Arial"/>
          <w:i/>
          <w:sz w:val="20"/>
        </w:rPr>
        <w:t>The Pets Rule Christmas</w:t>
      </w:r>
      <w:r w:rsidR="009D6D6A" w:rsidRPr="00EA05FA">
        <w:rPr>
          <w:rFonts w:ascii="Verdana" w:hAnsi="Verdana" w:cs="Arial"/>
          <w:sz w:val="20"/>
        </w:rPr>
        <w:t xml:space="preserve">. </w:t>
      </w:r>
      <w:r w:rsidR="009D6D6A" w:rsidRPr="00EA05FA">
        <w:rPr>
          <w:rFonts w:ascii="Verdana" w:hAnsi="Verdana"/>
          <w:sz w:val="20"/>
        </w:rPr>
        <w:t xml:space="preserve">Families also </w:t>
      </w:r>
      <w:r w:rsidR="00034D64" w:rsidRPr="00EA05FA">
        <w:rPr>
          <w:rFonts w:ascii="Verdana" w:hAnsi="Verdana"/>
          <w:sz w:val="20"/>
        </w:rPr>
        <w:t xml:space="preserve">can </w:t>
      </w:r>
      <w:r w:rsidR="009D6D6A" w:rsidRPr="00EA05FA">
        <w:rPr>
          <w:rFonts w:ascii="Verdana" w:hAnsi="Verdana"/>
          <w:sz w:val="20"/>
        </w:rPr>
        <w:t xml:space="preserve">enjoy the nightly lighting of the 40-foot animated tree and more, all under the glow of SeaWorld’s </w:t>
      </w:r>
      <w:r w:rsidR="009D6D6A" w:rsidRPr="00EA05FA">
        <w:rPr>
          <w:rFonts w:ascii="Verdana" w:hAnsi="Verdana" w:cs="Arial"/>
          <w:sz w:val="20"/>
        </w:rPr>
        <w:t xml:space="preserve">320-foot </w:t>
      </w:r>
      <w:proofErr w:type="spellStart"/>
      <w:r w:rsidR="009D6D6A" w:rsidRPr="00EA05FA">
        <w:rPr>
          <w:rFonts w:ascii="Verdana" w:hAnsi="Verdana" w:cs="Arial"/>
          <w:sz w:val="20"/>
        </w:rPr>
        <w:t>Skytower</w:t>
      </w:r>
      <w:proofErr w:type="spellEnd"/>
      <w:r w:rsidR="009D6D6A" w:rsidRPr="00EA05FA">
        <w:rPr>
          <w:rFonts w:ascii="Verdana" w:hAnsi="Verdana" w:cs="Arial"/>
          <w:sz w:val="20"/>
        </w:rPr>
        <w:t xml:space="preserve"> Christmas Tree of Lights</w:t>
      </w:r>
      <w:r w:rsidR="009D6D6A" w:rsidRPr="00EA05FA">
        <w:rPr>
          <w:rFonts w:ascii="Verdana" w:hAnsi="Verdana"/>
          <w:sz w:val="20"/>
        </w:rPr>
        <w:t>.</w:t>
      </w:r>
      <w:r w:rsidR="009D6D6A">
        <w:rPr>
          <w:rFonts w:ascii="Verdana" w:hAnsi="Verdana"/>
          <w:sz w:val="20"/>
        </w:rPr>
        <w:t xml:space="preserve">  </w:t>
      </w:r>
    </w:p>
    <w:p w:rsidR="00EF02D7" w:rsidRDefault="00EF02D7" w:rsidP="009D6D6A">
      <w:pPr>
        <w:jc w:val="both"/>
        <w:rPr>
          <w:rFonts w:ascii="Verdana" w:hAnsi="Verdana"/>
          <w:sz w:val="20"/>
        </w:rPr>
      </w:pPr>
    </w:p>
    <w:p w:rsidR="00D164D0" w:rsidRPr="00420761" w:rsidRDefault="004B377B" w:rsidP="00337D54">
      <w:pPr>
        <w:jc w:val="center"/>
        <w:rPr>
          <w:rFonts w:ascii="Verdana" w:hAnsi="Verdana"/>
          <w:b/>
          <w:sz w:val="20"/>
        </w:rPr>
      </w:pPr>
      <w:r>
        <w:rPr>
          <w:rFonts w:ascii="Verdana" w:hAnsi="Verdana"/>
          <w:b/>
          <w:sz w:val="20"/>
        </w:rPr>
        <w:t xml:space="preserve">SEAWORLD </w:t>
      </w:r>
      <w:r w:rsidR="00D164D0" w:rsidRPr="00420761">
        <w:rPr>
          <w:rFonts w:ascii="Verdana" w:hAnsi="Verdana"/>
          <w:b/>
          <w:sz w:val="20"/>
        </w:rPr>
        <w:t>SHOWS</w:t>
      </w:r>
    </w:p>
    <w:p w:rsidR="001B4A98" w:rsidRPr="00717803" w:rsidRDefault="009B1F70" w:rsidP="007A5495">
      <w:pPr>
        <w:rPr>
          <w:rFonts w:ascii="Verdana" w:hAnsi="Verdana"/>
          <w:b/>
          <w:sz w:val="20"/>
        </w:rPr>
      </w:pPr>
      <w:hyperlink r:id="rId22" w:history="1">
        <w:r w:rsidR="001B4A98" w:rsidRPr="00717803">
          <w:rPr>
            <w:rStyle w:val="Hyperlink"/>
            <w:rFonts w:ascii="Verdana" w:hAnsi="Verdana"/>
            <w:b/>
            <w:sz w:val="20"/>
            <w:u w:val="none"/>
          </w:rPr>
          <w:t>One Ocean</w:t>
        </w:r>
      </w:hyperlink>
    </w:p>
    <w:p w:rsidR="001B4A98" w:rsidRDefault="007F1D58" w:rsidP="007527C0">
      <w:pPr>
        <w:spacing w:after="120"/>
        <w:rPr>
          <w:rFonts w:ascii="Verdana" w:hAnsi="Verdana"/>
          <w:sz w:val="20"/>
        </w:rPr>
      </w:pPr>
      <w:r w:rsidRPr="007F1D58">
        <w:rPr>
          <w:rFonts w:ascii="Verdana" w:hAnsi="Verdana"/>
          <w:i/>
          <w:sz w:val="20"/>
        </w:rPr>
        <w:t>One Ocean</w:t>
      </w:r>
      <w:r w:rsidR="00307B62" w:rsidRPr="007F1D58">
        <w:rPr>
          <w:rFonts w:ascii="Verdana" w:hAnsi="Verdana"/>
          <w:sz w:val="20"/>
          <w:vertAlign w:val="superscript"/>
        </w:rPr>
        <w:t>®</w:t>
      </w:r>
      <w:r w:rsidR="001B4A98" w:rsidRPr="0078670A">
        <w:rPr>
          <w:rFonts w:ascii="Verdana" w:hAnsi="Verdana"/>
          <w:sz w:val="20"/>
        </w:rPr>
        <w:t xml:space="preserve"> </w:t>
      </w:r>
      <w:r w:rsidR="00572765">
        <w:rPr>
          <w:rFonts w:ascii="Verdana" w:hAnsi="Verdana"/>
          <w:sz w:val="20"/>
        </w:rPr>
        <w:t>stars</w:t>
      </w:r>
      <w:r w:rsidR="001B4A98" w:rsidRPr="0078670A">
        <w:rPr>
          <w:rFonts w:ascii="Verdana" w:hAnsi="Verdana"/>
          <w:sz w:val="20"/>
        </w:rPr>
        <w:t xml:space="preserve"> SeaWorld’s majestic killer whales as ambassadors of the sea, and the ocean as the center of our natural world.</w:t>
      </w:r>
      <w:r w:rsidR="001B4A98">
        <w:rPr>
          <w:rFonts w:ascii="Verdana" w:hAnsi="Verdana"/>
          <w:sz w:val="20"/>
        </w:rPr>
        <w:t xml:space="preserve"> </w:t>
      </w:r>
      <w:r w:rsidR="001B4A98" w:rsidRPr="0078670A">
        <w:rPr>
          <w:rFonts w:ascii="Verdana" w:hAnsi="Verdana"/>
          <w:sz w:val="20"/>
        </w:rPr>
        <w:t>The show features spectacular whale behaviors including thrilling</w:t>
      </w:r>
      <w:r w:rsidR="003E7625">
        <w:rPr>
          <w:rFonts w:ascii="Verdana" w:hAnsi="Verdana"/>
          <w:sz w:val="20"/>
        </w:rPr>
        <w:t>,</w:t>
      </w:r>
      <w:r w:rsidR="001B4A98" w:rsidRPr="0078670A">
        <w:rPr>
          <w:rFonts w:ascii="Verdana" w:hAnsi="Verdana"/>
          <w:sz w:val="20"/>
        </w:rPr>
        <w:t xml:space="preserve"> high-energy leaps and multiple whales performing simultaneously.  </w:t>
      </w:r>
      <w:proofErr w:type="spellStart"/>
      <w:r w:rsidR="001B4A98" w:rsidRPr="0078670A">
        <w:rPr>
          <w:rFonts w:ascii="Verdana" w:hAnsi="Verdana"/>
          <w:sz w:val="20"/>
        </w:rPr>
        <w:t>Shamu</w:t>
      </w:r>
      <w:proofErr w:type="spellEnd"/>
      <w:r w:rsidR="00DF0EE0" w:rsidRPr="00791544">
        <w:rPr>
          <w:rFonts w:ascii="Verdana" w:hAnsi="Verdana"/>
          <w:sz w:val="20"/>
          <w:vertAlign w:val="superscript"/>
        </w:rPr>
        <w:t>®</w:t>
      </w:r>
      <w:r w:rsidR="001B4A98" w:rsidRPr="0078670A">
        <w:rPr>
          <w:rFonts w:ascii="Verdana" w:hAnsi="Verdana"/>
          <w:sz w:val="20"/>
        </w:rPr>
        <w:t xml:space="preserve"> Sta</w:t>
      </w:r>
      <w:r w:rsidR="00B20099">
        <w:rPr>
          <w:rFonts w:ascii="Verdana" w:hAnsi="Verdana"/>
          <w:sz w:val="20"/>
        </w:rPr>
        <w:t>dium</w:t>
      </w:r>
      <w:r w:rsidR="001B4A98">
        <w:rPr>
          <w:rFonts w:ascii="Verdana" w:hAnsi="Verdana"/>
          <w:sz w:val="20"/>
        </w:rPr>
        <w:t>—</w:t>
      </w:r>
      <w:r w:rsidR="001B4A98" w:rsidRPr="0078670A">
        <w:rPr>
          <w:rFonts w:ascii="Verdana" w:hAnsi="Verdana"/>
          <w:sz w:val="20"/>
        </w:rPr>
        <w:t>with its three-story set, panoramic LED screens and hundreds of surround-sound speakers</w:t>
      </w:r>
      <w:r w:rsidR="001B4A98">
        <w:rPr>
          <w:rFonts w:ascii="Verdana" w:hAnsi="Verdana"/>
          <w:sz w:val="20"/>
        </w:rPr>
        <w:t>—</w:t>
      </w:r>
      <w:r w:rsidR="001B4A98" w:rsidRPr="0078670A">
        <w:rPr>
          <w:rFonts w:ascii="Verdana" w:hAnsi="Verdana"/>
          <w:sz w:val="20"/>
        </w:rPr>
        <w:t>feature</w:t>
      </w:r>
      <w:r w:rsidR="001B4A98">
        <w:rPr>
          <w:rFonts w:ascii="Verdana" w:hAnsi="Verdana"/>
          <w:sz w:val="20"/>
        </w:rPr>
        <w:t>s</w:t>
      </w:r>
      <w:r w:rsidR="001B4A98" w:rsidRPr="0078670A">
        <w:rPr>
          <w:rFonts w:ascii="Verdana" w:hAnsi="Verdana"/>
          <w:sz w:val="20"/>
        </w:rPr>
        <w:t xml:space="preserve"> special effects that envelop guests in the show experience, including brilliantly colored lights</w:t>
      </w:r>
      <w:r w:rsidR="00572765">
        <w:rPr>
          <w:rFonts w:ascii="Verdana" w:hAnsi="Verdana"/>
          <w:sz w:val="20"/>
        </w:rPr>
        <w:t>,</w:t>
      </w:r>
      <w:r w:rsidR="001B4A98" w:rsidRPr="0078670A">
        <w:rPr>
          <w:rFonts w:ascii="Verdana" w:hAnsi="Verdana"/>
          <w:sz w:val="20"/>
        </w:rPr>
        <w:t xml:space="preserve"> soaring fountains</w:t>
      </w:r>
      <w:r w:rsidR="00572765">
        <w:rPr>
          <w:rFonts w:ascii="Verdana" w:hAnsi="Verdana"/>
          <w:sz w:val="20"/>
        </w:rPr>
        <w:t>,</w:t>
      </w:r>
      <w:r w:rsidR="001B4A98" w:rsidRPr="0078670A">
        <w:rPr>
          <w:rFonts w:ascii="Verdana" w:hAnsi="Verdana"/>
          <w:sz w:val="20"/>
        </w:rPr>
        <w:t xml:space="preserve"> stunning underwater imagery and an original, contemporary musical score with global rhythms.</w:t>
      </w:r>
      <w:r w:rsidR="001B4A98">
        <w:rPr>
          <w:rFonts w:ascii="Verdana" w:hAnsi="Verdana"/>
          <w:sz w:val="20"/>
        </w:rPr>
        <w:t xml:space="preserve">   </w:t>
      </w:r>
    </w:p>
    <w:p w:rsidR="00693AAC" w:rsidRPr="00717803" w:rsidRDefault="009B1F70" w:rsidP="00693AAC">
      <w:pPr>
        <w:pStyle w:val="NormalWeb"/>
        <w:spacing w:before="0" w:beforeAutospacing="0" w:after="0" w:afterAutospacing="0"/>
        <w:rPr>
          <w:rFonts w:ascii="Verdana" w:hAnsi="Verdana" w:cs="Helvetica"/>
          <w:b/>
          <w:sz w:val="20"/>
          <w:szCs w:val="20"/>
        </w:rPr>
      </w:pPr>
      <w:hyperlink r:id="rId23" w:history="1">
        <w:r w:rsidR="00693AAC" w:rsidRPr="00717803">
          <w:rPr>
            <w:rStyle w:val="Hyperlink"/>
            <w:rFonts w:ascii="Verdana" w:hAnsi="Verdana" w:cs="Helvetica"/>
            <w:b/>
            <w:sz w:val="20"/>
            <w:szCs w:val="20"/>
            <w:u w:val="none"/>
          </w:rPr>
          <w:t>Killer Whales: Up Close</w:t>
        </w:r>
      </w:hyperlink>
    </w:p>
    <w:p w:rsidR="00693AAC" w:rsidRPr="00693AAC" w:rsidRDefault="00693AAC" w:rsidP="00693AAC">
      <w:pPr>
        <w:pStyle w:val="NormalWeb"/>
        <w:spacing w:before="0" w:beforeAutospacing="0" w:after="120" w:afterAutospacing="0"/>
        <w:rPr>
          <w:rFonts w:ascii="Verdana" w:hAnsi="Verdana" w:cs="Helvetica"/>
          <w:sz w:val="20"/>
          <w:szCs w:val="20"/>
        </w:rPr>
      </w:pPr>
      <w:r w:rsidRPr="006C460B">
        <w:rPr>
          <w:rFonts w:ascii="Verdana" w:hAnsi="Verdana" w:cs="Helvetica"/>
          <w:sz w:val="20"/>
          <w:szCs w:val="20"/>
        </w:rPr>
        <w:t>SeaWorld’s newest killer whale show takes a deeper dive into the world of the ocean’s top predator, as the training staff shares how they care for the park’s killer whale family. Trainers answer questions</w:t>
      </w:r>
      <w:r w:rsidR="00034D64">
        <w:rPr>
          <w:rFonts w:ascii="Verdana" w:hAnsi="Verdana" w:cs="Helvetica"/>
          <w:sz w:val="20"/>
          <w:szCs w:val="20"/>
        </w:rPr>
        <w:t>,</w:t>
      </w:r>
      <w:r w:rsidRPr="006C460B">
        <w:rPr>
          <w:rFonts w:ascii="Verdana" w:hAnsi="Verdana" w:cs="Helvetica"/>
          <w:sz w:val="20"/>
          <w:szCs w:val="20"/>
        </w:rPr>
        <w:t xml:space="preserve"> including how many types of killer whales are there? What do they eat? Why are they black and white? To take the experience even further, guests can </w:t>
      </w:r>
      <w:hyperlink r:id="rId24" w:history="1">
        <w:r w:rsidRPr="00A65FC5">
          <w:rPr>
            <w:rStyle w:val="Hyperlink"/>
            <w:rFonts w:ascii="Verdana" w:hAnsi="Verdana" w:cs="Helvetica"/>
            <w:color w:val="auto"/>
            <w:sz w:val="20"/>
            <w:szCs w:val="20"/>
            <w:u w:val="none"/>
            <w:bdr w:val="none" w:sz="0" w:space="0" w:color="auto" w:frame="1"/>
          </w:rPr>
          <w:t>download an informative</w:t>
        </w:r>
        <w:r w:rsidRPr="00A65FC5">
          <w:rPr>
            <w:rStyle w:val="Hyperlink"/>
            <w:rFonts w:ascii="Verdana" w:hAnsi="Verdana" w:cs="Helvetica"/>
            <w:b/>
            <w:i/>
            <w:color w:val="auto"/>
            <w:sz w:val="20"/>
            <w:szCs w:val="20"/>
            <w:u w:val="none"/>
            <w:bdr w:val="none" w:sz="0" w:space="0" w:color="auto" w:frame="1"/>
          </w:rPr>
          <w:t xml:space="preserve"> PDF booklet</w:t>
        </w:r>
      </w:hyperlink>
      <w:r w:rsidRPr="006C460B">
        <w:rPr>
          <w:rFonts w:ascii="Verdana" w:hAnsi="Verdana" w:cs="Helvetica"/>
          <w:sz w:val="20"/>
          <w:szCs w:val="20"/>
        </w:rPr>
        <w:t xml:space="preserve"> before or after the show and discover even more about these majestic marine mammals.</w:t>
      </w:r>
    </w:p>
    <w:p w:rsidR="009370FD" w:rsidRPr="00717803" w:rsidRDefault="009B1F70" w:rsidP="009370FD">
      <w:pPr>
        <w:jc w:val="both"/>
        <w:rPr>
          <w:rFonts w:ascii="Verdana" w:hAnsi="Verdana" w:cs="Tahoma"/>
          <w:b/>
          <w:sz w:val="20"/>
        </w:rPr>
      </w:pPr>
      <w:hyperlink r:id="rId25" w:history="1">
        <w:r w:rsidR="009370FD" w:rsidRPr="00717803">
          <w:rPr>
            <w:rStyle w:val="Hyperlink"/>
            <w:rFonts w:ascii="Verdana" w:hAnsi="Verdana"/>
            <w:b/>
            <w:sz w:val="20"/>
            <w:u w:val="none"/>
          </w:rPr>
          <w:t>Dolphin Days</w:t>
        </w:r>
      </w:hyperlink>
    </w:p>
    <w:p w:rsidR="009370FD" w:rsidRPr="008610BB" w:rsidRDefault="009370FD" w:rsidP="009370FD">
      <w:pPr>
        <w:spacing w:after="120"/>
        <w:rPr>
          <w:rFonts w:ascii="Verdana" w:hAnsi="Verdana"/>
          <w:sz w:val="20"/>
        </w:rPr>
      </w:pPr>
      <w:r w:rsidRPr="008610BB">
        <w:rPr>
          <w:rFonts w:ascii="Verdana" w:hAnsi="Verdana"/>
          <w:i/>
          <w:iCs/>
          <w:sz w:val="20"/>
        </w:rPr>
        <w:t>Dolphin Days</w:t>
      </w:r>
      <w:r w:rsidRPr="008610BB">
        <w:rPr>
          <w:rFonts w:ascii="Verdana" w:hAnsi="Verdana"/>
          <w:sz w:val="20"/>
        </w:rPr>
        <w:t xml:space="preserve"> combines high-energy animal behaviors with a close-up look at SeaWorld’s dolphins and pilot whales and the relationship they have with their trainers. This show also includes audience participation, allowing guests to develop an even more personal connection with some of SeaWorld’s most amazing animal ambassadors</w:t>
      </w:r>
      <w:r w:rsidR="003E7625">
        <w:rPr>
          <w:rFonts w:ascii="Verdana" w:hAnsi="Verdana"/>
          <w:sz w:val="20"/>
        </w:rPr>
        <w:t>.</w:t>
      </w:r>
      <w:r w:rsidRPr="008610BB">
        <w:rPr>
          <w:rFonts w:ascii="Verdana" w:hAnsi="Verdana"/>
          <w:sz w:val="20"/>
        </w:rPr>
        <w:t xml:space="preserve">  </w:t>
      </w:r>
    </w:p>
    <w:p w:rsidR="001B4A98" w:rsidRPr="00717803" w:rsidRDefault="009B1F70" w:rsidP="00693AAC">
      <w:pPr>
        <w:rPr>
          <w:rFonts w:ascii="Verdana" w:hAnsi="Verdana"/>
          <w:sz w:val="20"/>
        </w:rPr>
      </w:pPr>
      <w:hyperlink r:id="rId26" w:history="1">
        <w:r w:rsidR="001B4A98" w:rsidRPr="00717803">
          <w:rPr>
            <w:rStyle w:val="Hyperlink"/>
            <w:rFonts w:ascii="Verdana" w:hAnsi="Verdana"/>
            <w:b/>
            <w:sz w:val="20"/>
            <w:u w:val="none"/>
          </w:rPr>
          <w:t>Sea Lions LIVE</w:t>
        </w:r>
      </w:hyperlink>
    </w:p>
    <w:p w:rsidR="00E561AF" w:rsidRPr="00D35A2D" w:rsidRDefault="00E561AF" w:rsidP="007527C0">
      <w:pPr>
        <w:pStyle w:val="NormalWeb"/>
        <w:spacing w:before="0" w:beforeAutospacing="0" w:after="120" w:afterAutospacing="0"/>
        <w:rPr>
          <w:rFonts w:ascii="Verdana" w:hAnsi="Verdana"/>
          <w:sz w:val="20"/>
          <w:szCs w:val="20"/>
        </w:rPr>
      </w:pPr>
      <w:r w:rsidRPr="007D0601">
        <w:rPr>
          <w:rFonts w:ascii="Verdana" w:hAnsi="Verdana"/>
          <w:i/>
          <w:sz w:val="20"/>
          <w:szCs w:val="20"/>
        </w:rPr>
        <w:t>Sea Lions LIVE</w:t>
      </w:r>
      <w:r w:rsidR="003C575A" w:rsidRPr="003C575A">
        <w:rPr>
          <w:rFonts w:ascii="Verdana" w:hAnsi="Verdana"/>
          <w:i/>
          <w:sz w:val="20"/>
          <w:szCs w:val="20"/>
          <w:vertAlign w:val="superscript"/>
        </w:rPr>
        <w:t>®</w:t>
      </w:r>
      <w:r w:rsidRPr="007D0601">
        <w:rPr>
          <w:rFonts w:ascii="Verdana" w:hAnsi="Verdana"/>
          <w:sz w:val="20"/>
          <w:szCs w:val="20"/>
        </w:rPr>
        <w:t>, SeaWorld’s sketch comedy show, stars the park’s prank-loving pinnipeds Clyde</w:t>
      </w:r>
      <w:r w:rsidR="00CA76DF" w:rsidRPr="007D0601">
        <w:rPr>
          <w:rFonts w:ascii="Verdana" w:hAnsi="Verdana"/>
          <w:sz w:val="20"/>
          <w:szCs w:val="20"/>
          <w:vertAlign w:val="superscript"/>
        </w:rPr>
        <w:t>®</w:t>
      </w:r>
      <w:r w:rsidRPr="007D0601">
        <w:rPr>
          <w:rFonts w:ascii="Verdana" w:hAnsi="Verdana"/>
          <w:sz w:val="20"/>
          <w:szCs w:val="20"/>
        </w:rPr>
        <w:t xml:space="preserve"> and </w:t>
      </w:r>
      <w:proofErr w:type="spellStart"/>
      <w:r w:rsidRPr="007D0601">
        <w:rPr>
          <w:rFonts w:ascii="Verdana" w:hAnsi="Verdana"/>
          <w:sz w:val="20"/>
          <w:szCs w:val="20"/>
        </w:rPr>
        <w:t>Seamore</w:t>
      </w:r>
      <w:proofErr w:type="spellEnd"/>
      <w:r w:rsidRPr="007D0601">
        <w:rPr>
          <w:rFonts w:ascii="Verdana" w:hAnsi="Verdana"/>
          <w:sz w:val="20"/>
          <w:szCs w:val="20"/>
          <w:vertAlign w:val="superscript"/>
        </w:rPr>
        <w:t>®</w:t>
      </w:r>
      <w:r w:rsidRPr="007D0601">
        <w:rPr>
          <w:rFonts w:ascii="Verdana" w:hAnsi="Verdana"/>
          <w:sz w:val="20"/>
          <w:szCs w:val="20"/>
        </w:rPr>
        <w:t xml:space="preserve"> </w:t>
      </w:r>
      <w:r w:rsidR="00FA6524">
        <w:rPr>
          <w:rFonts w:ascii="Verdana" w:hAnsi="Verdana"/>
          <w:sz w:val="20"/>
          <w:szCs w:val="20"/>
        </w:rPr>
        <w:t>and the always-adorable O.P. Otter</w:t>
      </w:r>
      <w:r w:rsidR="008D309C" w:rsidRPr="007D0601">
        <w:rPr>
          <w:rFonts w:ascii="Verdana" w:hAnsi="Verdana"/>
          <w:sz w:val="20"/>
          <w:szCs w:val="20"/>
          <w:vertAlign w:val="superscript"/>
        </w:rPr>
        <w:t>®</w:t>
      </w:r>
      <w:r w:rsidR="00FA6524">
        <w:rPr>
          <w:rFonts w:ascii="Verdana" w:hAnsi="Verdana"/>
          <w:sz w:val="20"/>
          <w:szCs w:val="20"/>
        </w:rPr>
        <w:t xml:space="preserve"> </w:t>
      </w:r>
      <w:r w:rsidRPr="007D0601">
        <w:rPr>
          <w:rFonts w:ascii="Verdana" w:hAnsi="Verdana"/>
          <w:sz w:val="20"/>
          <w:szCs w:val="20"/>
        </w:rPr>
        <w:t>who poke fun at popular TV shows with their own renditions</w:t>
      </w:r>
      <w:r w:rsidR="00572765">
        <w:rPr>
          <w:rFonts w:ascii="Verdana" w:hAnsi="Verdana"/>
          <w:sz w:val="20"/>
          <w:szCs w:val="20"/>
        </w:rPr>
        <w:t>,</w:t>
      </w:r>
      <w:r w:rsidRPr="007D0601">
        <w:rPr>
          <w:rFonts w:ascii="Verdana" w:hAnsi="Verdana"/>
          <w:sz w:val="20"/>
          <w:szCs w:val="20"/>
        </w:rPr>
        <w:t xml:space="preserve"> including “Dancing with the Pinnipeds” (a parody of “Dancing with the Stars”) and “SLSI” (“Sea Lion Scene Investigation”).</w:t>
      </w:r>
    </w:p>
    <w:p w:rsidR="001B4A98" w:rsidRPr="00717803" w:rsidRDefault="009B1F70" w:rsidP="001B4A98">
      <w:pPr>
        <w:rPr>
          <w:rFonts w:ascii="Verdana" w:hAnsi="Verdana"/>
          <w:b/>
          <w:sz w:val="20"/>
        </w:rPr>
      </w:pPr>
      <w:hyperlink r:id="rId27" w:history="1">
        <w:r w:rsidR="001B4A98" w:rsidRPr="00717803">
          <w:rPr>
            <w:rStyle w:val="Hyperlink"/>
            <w:rFonts w:ascii="Verdana" w:hAnsi="Verdana"/>
            <w:b/>
            <w:sz w:val="20"/>
            <w:u w:val="none"/>
          </w:rPr>
          <w:t>Pets Rule!</w:t>
        </w:r>
      </w:hyperlink>
    </w:p>
    <w:p w:rsidR="001B4A98" w:rsidRDefault="001B4A98" w:rsidP="007527C0">
      <w:pPr>
        <w:spacing w:after="120"/>
        <w:rPr>
          <w:rFonts w:ascii="Verdana" w:hAnsi="Verdana"/>
          <w:bCs/>
          <w:sz w:val="20"/>
        </w:rPr>
      </w:pPr>
      <w:r w:rsidRPr="004104F6">
        <w:rPr>
          <w:rFonts w:ascii="Verdana" w:hAnsi="Verdana"/>
          <w:sz w:val="20"/>
        </w:rPr>
        <w:t>In this</w:t>
      </w:r>
      <w:r w:rsidRPr="004104F6">
        <w:rPr>
          <w:rFonts w:ascii="Verdana" w:hAnsi="Verdana"/>
          <w:b/>
          <w:sz w:val="20"/>
        </w:rPr>
        <w:t xml:space="preserve"> </w:t>
      </w:r>
      <w:r w:rsidRPr="004104F6">
        <w:rPr>
          <w:rFonts w:ascii="Verdana" w:hAnsi="Verdana"/>
          <w:bCs/>
          <w:sz w:val="20"/>
        </w:rPr>
        <w:t xml:space="preserve">zany show, clever canines, curious cats, beautiful birds and unpredictable pigs take charge and show humans </w:t>
      </w:r>
      <w:r w:rsidR="007F1D58">
        <w:rPr>
          <w:rFonts w:ascii="Verdana" w:hAnsi="Verdana"/>
          <w:bCs/>
          <w:sz w:val="20"/>
        </w:rPr>
        <w:t xml:space="preserve">who’s the boss. </w:t>
      </w:r>
      <w:r w:rsidR="007F1D58" w:rsidRPr="007F1D58">
        <w:rPr>
          <w:rFonts w:ascii="Verdana" w:hAnsi="Verdana"/>
          <w:bCs/>
          <w:i/>
          <w:sz w:val="20"/>
        </w:rPr>
        <w:t>Pets Rule</w:t>
      </w:r>
      <w:r w:rsidR="00307B62">
        <w:rPr>
          <w:rFonts w:ascii="Verdana" w:hAnsi="Verdana"/>
          <w:bCs/>
          <w:i/>
          <w:sz w:val="20"/>
        </w:rPr>
        <w:t>!</w:t>
      </w:r>
      <w:r w:rsidR="00307B62" w:rsidRPr="00307B62">
        <w:rPr>
          <w:rFonts w:ascii="Verdana" w:hAnsi="Verdana"/>
          <w:sz w:val="20"/>
          <w:vertAlign w:val="superscript"/>
        </w:rPr>
        <w:t xml:space="preserve"> </w:t>
      </w:r>
      <w:r w:rsidR="00307B62" w:rsidRPr="007F1D58">
        <w:rPr>
          <w:rFonts w:ascii="Verdana" w:hAnsi="Verdana"/>
          <w:sz w:val="20"/>
          <w:vertAlign w:val="superscript"/>
        </w:rPr>
        <w:t>®</w:t>
      </w:r>
      <w:r w:rsidR="007F1D58">
        <w:rPr>
          <w:rFonts w:ascii="Verdana" w:hAnsi="Verdana"/>
          <w:bCs/>
          <w:sz w:val="20"/>
        </w:rPr>
        <w:t xml:space="preserve"> i</w:t>
      </w:r>
      <w:r w:rsidRPr="004104F6">
        <w:rPr>
          <w:rFonts w:ascii="Verdana" w:hAnsi="Verdana"/>
          <w:bCs/>
          <w:sz w:val="20"/>
        </w:rPr>
        <w:t>s one of the largest shows in the country featuring primarily shelter-adopted animals.</w:t>
      </w:r>
      <w:r>
        <w:rPr>
          <w:rFonts w:ascii="Verdana" w:hAnsi="Verdana"/>
          <w:bCs/>
          <w:sz w:val="20"/>
        </w:rPr>
        <w:t xml:space="preserve"> The stars of this show </w:t>
      </w:r>
      <w:r w:rsidR="000E2B7A">
        <w:rPr>
          <w:rFonts w:ascii="Verdana" w:hAnsi="Verdana"/>
          <w:bCs/>
          <w:sz w:val="20"/>
        </w:rPr>
        <w:t xml:space="preserve">even </w:t>
      </w:r>
      <w:r>
        <w:rPr>
          <w:rFonts w:ascii="Verdana" w:hAnsi="Verdana"/>
          <w:bCs/>
          <w:sz w:val="20"/>
        </w:rPr>
        <w:t xml:space="preserve">have some </w:t>
      </w:r>
      <w:r w:rsidR="00370763">
        <w:rPr>
          <w:rFonts w:ascii="Verdana" w:hAnsi="Verdana"/>
          <w:bCs/>
          <w:sz w:val="20"/>
        </w:rPr>
        <w:t xml:space="preserve">exotic </w:t>
      </w:r>
      <w:r>
        <w:rPr>
          <w:rFonts w:ascii="Verdana" w:hAnsi="Verdana"/>
          <w:bCs/>
          <w:sz w:val="20"/>
        </w:rPr>
        <w:t>cast mates, including emus and kangaroo</w:t>
      </w:r>
      <w:r w:rsidR="00306601">
        <w:rPr>
          <w:rFonts w:ascii="Verdana" w:hAnsi="Verdana"/>
          <w:bCs/>
          <w:sz w:val="20"/>
        </w:rPr>
        <w:t>s</w:t>
      </w:r>
      <w:r>
        <w:rPr>
          <w:rFonts w:ascii="Verdana" w:hAnsi="Verdana"/>
          <w:bCs/>
          <w:sz w:val="20"/>
        </w:rPr>
        <w:t xml:space="preserve">!  </w:t>
      </w:r>
    </w:p>
    <w:p w:rsidR="001B2850" w:rsidRPr="001B2850" w:rsidRDefault="001B2850" w:rsidP="001B2850">
      <w:pPr>
        <w:overflowPunct/>
        <w:textAlignment w:val="auto"/>
        <w:rPr>
          <w:rFonts w:ascii="Verdana" w:hAnsi="Verdana"/>
          <w:b/>
          <w:sz w:val="20"/>
        </w:rPr>
      </w:pPr>
      <w:r w:rsidRPr="001B2850">
        <w:rPr>
          <w:rFonts w:ascii="Verdana" w:hAnsi="Verdana"/>
          <w:b/>
          <w:sz w:val="20"/>
        </w:rPr>
        <w:t xml:space="preserve">Cirque de la </w:t>
      </w:r>
      <w:proofErr w:type="spellStart"/>
      <w:r w:rsidRPr="001B2850">
        <w:rPr>
          <w:rFonts w:ascii="Verdana" w:hAnsi="Verdana"/>
          <w:b/>
          <w:sz w:val="20"/>
        </w:rPr>
        <w:t>Mer</w:t>
      </w:r>
      <w:proofErr w:type="spellEnd"/>
    </w:p>
    <w:p w:rsidR="00206C6C" w:rsidRPr="00370763" w:rsidRDefault="00206C6C" w:rsidP="00952F7B">
      <w:pPr>
        <w:overflowPunct/>
        <w:spacing w:after="180"/>
        <w:textAlignment w:val="auto"/>
        <w:rPr>
          <w:rFonts w:ascii="Verdana" w:hAnsi="Verdana"/>
          <w:bCs/>
          <w:sz w:val="20"/>
        </w:rPr>
      </w:pPr>
      <w:r w:rsidRPr="0038512D">
        <w:rPr>
          <w:rFonts w:ascii="Verdana" w:hAnsi="Verdana"/>
          <w:sz w:val="20"/>
        </w:rPr>
        <w:t>A</w:t>
      </w:r>
      <w:r w:rsidRPr="0038512D">
        <w:rPr>
          <w:rFonts w:ascii="Verdana" w:hAnsi="Verdana"/>
          <w:bCs/>
          <w:sz w:val="20"/>
        </w:rPr>
        <w:t xml:space="preserve"> daytime summer show performed at</w:t>
      </w:r>
      <w:r w:rsidR="00370763" w:rsidRPr="0038512D">
        <w:rPr>
          <w:rFonts w:ascii="Verdana" w:hAnsi="Verdana"/>
          <w:bCs/>
          <w:sz w:val="20"/>
        </w:rPr>
        <w:t xml:space="preserve"> Cirque Stadium </w:t>
      </w:r>
      <w:r w:rsidRPr="0038512D">
        <w:rPr>
          <w:rFonts w:ascii="Verdana" w:hAnsi="Verdana"/>
          <w:bCs/>
          <w:sz w:val="20"/>
        </w:rPr>
        <w:t>on Mission Bay,</w:t>
      </w:r>
      <w:r w:rsidR="007F1D58" w:rsidRPr="0038512D">
        <w:rPr>
          <w:rFonts w:ascii="Verdana" w:hAnsi="Verdana"/>
          <w:bCs/>
          <w:sz w:val="20"/>
        </w:rPr>
        <w:t xml:space="preserve"> </w:t>
      </w:r>
      <w:r w:rsidR="007F1D58" w:rsidRPr="0038512D">
        <w:rPr>
          <w:rFonts w:ascii="Verdana" w:hAnsi="Verdana"/>
          <w:bCs/>
          <w:i/>
          <w:sz w:val="20"/>
        </w:rPr>
        <w:t xml:space="preserve">Cirque de la </w:t>
      </w:r>
      <w:proofErr w:type="spellStart"/>
      <w:r w:rsidR="007F1D58" w:rsidRPr="0038512D">
        <w:rPr>
          <w:rFonts w:ascii="Verdana" w:hAnsi="Verdana"/>
          <w:bCs/>
          <w:i/>
          <w:sz w:val="20"/>
        </w:rPr>
        <w:t>Mer</w:t>
      </w:r>
      <w:proofErr w:type="spellEnd"/>
      <w:r w:rsidR="00F101A8" w:rsidRPr="0038512D">
        <w:rPr>
          <w:rFonts w:ascii="Verdana" w:hAnsi="Verdana"/>
          <w:sz w:val="20"/>
          <w:vertAlign w:val="superscript"/>
        </w:rPr>
        <w:t>®</w:t>
      </w:r>
      <w:r w:rsidRPr="0038512D">
        <w:rPr>
          <w:rFonts w:ascii="Verdana" w:hAnsi="Verdana"/>
          <w:bCs/>
          <w:sz w:val="20"/>
        </w:rPr>
        <w:t xml:space="preserve"> features a</w:t>
      </w:r>
      <w:r w:rsidR="003C575A">
        <w:rPr>
          <w:rFonts w:ascii="Verdana" w:hAnsi="Verdana"/>
          <w:sz w:val="20"/>
        </w:rPr>
        <w:t xml:space="preserve"> variety of colorful “a</w:t>
      </w:r>
      <w:r w:rsidRPr="0038512D">
        <w:rPr>
          <w:rFonts w:ascii="Verdana" w:hAnsi="Verdana"/>
          <w:sz w:val="20"/>
        </w:rPr>
        <w:t xml:space="preserve">mphibians,” a combination of humans and sea creatures, </w:t>
      </w:r>
      <w:proofErr w:type="gramStart"/>
      <w:r w:rsidRPr="0038512D">
        <w:rPr>
          <w:rFonts w:ascii="Verdana" w:hAnsi="Verdana"/>
          <w:sz w:val="20"/>
        </w:rPr>
        <w:t>who</w:t>
      </w:r>
      <w:proofErr w:type="gramEnd"/>
      <w:r w:rsidRPr="0038512D">
        <w:rPr>
          <w:rFonts w:ascii="Verdana" w:hAnsi="Verdana"/>
          <w:sz w:val="20"/>
        </w:rPr>
        <w:t xml:space="preserve"> visit SeaWorld</w:t>
      </w:r>
      <w:r w:rsidR="003C575A" w:rsidRPr="003C575A">
        <w:rPr>
          <w:rFonts w:ascii="Verdana" w:hAnsi="Verdana"/>
          <w:sz w:val="20"/>
          <w:vertAlign w:val="superscript"/>
        </w:rPr>
        <w:t>®</w:t>
      </w:r>
      <w:r w:rsidRPr="0038512D">
        <w:rPr>
          <w:rFonts w:ascii="Verdana" w:hAnsi="Verdana"/>
          <w:sz w:val="20"/>
        </w:rPr>
        <w:t xml:space="preserve"> and demonstrate their super-human abilities.</w:t>
      </w:r>
      <w:r w:rsidR="00797F7C" w:rsidRPr="0038512D">
        <w:rPr>
          <w:rFonts w:ascii="Verdana" w:hAnsi="Verdana"/>
          <w:sz w:val="20"/>
        </w:rPr>
        <w:t xml:space="preserve"> </w:t>
      </w:r>
      <w:r w:rsidR="003E315D" w:rsidRPr="0038512D">
        <w:rPr>
          <w:rFonts w:ascii="Verdana" w:hAnsi="Verdana"/>
          <w:i/>
          <w:sz w:val="20"/>
        </w:rPr>
        <w:t xml:space="preserve">Cirque de la </w:t>
      </w:r>
      <w:proofErr w:type="spellStart"/>
      <w:r w:rsidR="003E315D" w:rsidRPr="0038512D">
        <w:rPr>
          <w:rFonts w:ascii="Verdana" w:hAnsi="Verdana"/>
          <w:i/>
          <w:sz w:val="20"/>
        </w:rPr>
        <w:t>Mer</w:t>
      </w:r>
      <w:proofErr w:type="spellEnd"/>
      <w:r w:rsidR="003E315D" w:rsidRPr="0038512D">
        <w:rPr>
          <w:rFonts w:ascii="Verdana" w:hAnsi="Verdana"/>
          <w:sz w:val="20"/>
        </w:rPr>
        <w:t xml:space="preserve"> </w:t>
      </w:r>
      <w:r w:rsidR="00797F7C" w:rsidRPr="0038512D">
        <w:rPr>
          <w:rFonts w:ascii="Verdana" w:hAnsi="Verdana"/>
          <w:sz w:val="20"/>
        </w:rPr>
        <w:t xml:space="preserve">takes place </w:t>
      </w:r>
      <w:r w:rsidR="002417C5" w:rsidRPr="0038512D">
        <w:rPr>
          <w:rFonts w:ascii="Verdana" w:hAnsi="Verdana"/>
          <w:sz w:val="20"/>
        </w:rPr>
        <w:t xml:space="preserve">in the daytime </w:t>
      </w:r>
      <w:r w:rsidR="00797F7C" w:rsidRPr="0038512D">
        <w:rPr>
          <w:rFonts w:ascii="Verdana" w:hAnsi="Verdana"/>
          <w:sz w:val="20"/>
        </w:rPr>
        <w:t>on select dates during Summer Nights at SeaWorld.</w:t>
      </w:r>
    </w:p>
    <w:p w:rsidR="004104F6" w:rsidRPr="00420761" w:rsidRDefault="004104F6" w:rsidP="00370763">
      <w:pPr>
        <w:pStyle w:val="NormalWeb"/>
        <w:spacing w:before="0" w:beforeAutospacing="0" w:after="0" w:afterAutospacing="0"/>
        <w:jc w:val="center"/>
        <w:rPr>
          <w:rFonts w:ascii="Verdana" w:hAnsi="Verdana"/>
          <w:b/>
          <w:sz w:val="20"/>
          <w:szCs w:val="20"/>
        </w:rPr>
      </w:pPr>
      <w:r w:rsidRPr="00420761">
        <w:rPr>
          <w:rFonts w:ascii="Verdana" w:hAnsi="Verdana"/>
          <w:b/>
          <w:sz w:val="20"/>
          <w:szCs w:val="20"/>
        </w:rPr>
        <w:t xml:space="preserve">ANIMAL ATTRACTIONS AND </w:t>
      </w:r>
      <w:r w:rsidR="002B4D31">
        <w:rPr>
          <w:rFonts w:ascii="Verdana" w:hAnsi="Verdana"/>
          <w:b/>
          <w:sz w:val="20"/>
          <w:szCs w:val="20"/>
        </w:rPr>
        <w:t>EXPERIENCES</w:t>
      </w:r>
    </w:p>
    <w:p w:rsidR="00976368" w:rsidRPr="00976368" w:rsidRDefault="00FD38B2" w:rsidP="00976368">
      <w:pPr>
        <w:spacing w:after="120"/>
        <w:rPr>
          <w:rFonts w:ascii="Verdana" w:hAnsi="Verdana"/>
          <w:sz w:val="20"/>
        </w:rPr>
      </w:pPr>
      <w:r w:rsidRPr="00FD38B2">
        <w:rPr>
          <w:rFonts w:ascii="Verdana" w:hAnsi="Verdana"/>
          <w:b/>
          <w:sz w:val="20"/>
        </w:rPr>
        <w:t>Aquariums</w:t>
      </w:r>
      <w:r>
        <w:rPr>
          <w:rFonts w:ascii="Verdana" w:hAnsi="Verdana"/>
          <w:sz w:val="20"/>
        </w:rPr>
        <w:t xml:space="preserve"> </w:t>
      </w:r>
      <w:r w:rsidR="00983742" w:rsidRPr="00976368">
        <w:rPr>
          <w:rFonts w:ascii="Verdana" w:hAnsi="Verdana"/>
          <w:sz w:val="20"/>
        </w:rPr>
        <w:t xml:space="preserve">at SeaWorld </w:t>
      </w:r>
      <w:r w:rsidR="004104F6" w:rsidRPr="00976368">
        <w:rPr>
          <w:rFonts w:ascii="Verdana" w:hAnsi="Verdana"/>
          <w:sz w:val="20"/>
        </w:rPr>
        <w:t xml:space="preserve">feature </w:t>
      </w:r>
      <w:r w:rsidR="007E1E08" w:rsidRPr="00976368">
        <w:rPr>
          <w:rFonts w:ascii="Verdana" w:hAnsi="Verdana"/>
          <w:sz w:val="20"/>
        </w:rPr>
        <w:t xml:space="preserve">nearly </w:t>
      </w:r>
      <w:r w:rsidR="00856821" w:rsidRPr="00976368">
        <w:rPr>
          <w:rFonts w:ascii="Verdana" w:hAnsi="Verdana"/>
          <w:sz w:val="20"/>
        </w:rPr>
        <w:t>13</w:t>
      </w:r>
      <w:r w:rsidR="00AB24A6" w:rsidRPr="00976368">
        <w:rPr>
          <w:rFonts w:ascii="Verdana" w:hAnsi="Verdana"/>
          <w:sz w:val="20"/>
        </w:rPr>
        <w:t>,</w:t>
      </w:r>
      <w:r w:rsidR="007E1E08" w:rsidRPr="00976368">
        <w:rPr>
          <w:rFonts w:ascii="Verdana" w:hAnsi="Verdana"/>
          <w:sz w:val="20"/>
        </w:rPr>
        <w:t>0</w:t>
      </w:r>
      <w:r w:rsidR="00AB24A6" w:rsidRPr="00976368">
        <w:rPr>
          <w:rFonts w:ascii="Verdana" w:hAnsi="Verdana"/>
          <w:sz w:val="20"/>
        </w:rPr>
        <w:t xml:space="preserve">00 </w:t>
      </w:r>
      <w:r w:rsidR="004104F6" w:rsidRPr="00976368">
        <w:rPr>
          <w:rFonts w:ascii="Verdana" w:hAnsi="Verdana"/>
          <w:sz w:val="20"/>
        </w:rPr>
        <w:t>fishes</w:t>
      </w:r>
      <w:r w:rsidR="007E1E08" w:rsidRPr="00976368">
        <w:rPr>
          <w:rFonts w:ascii="Verdana" w:hAnsi="Verdana"/>
          <w:sz w:val="20"/>
        </w:rPr>
        <w:t xml:space="preserve"> and invertebrates </w:t>
      </w:r>
      <w:r w:rsidR="00BE2915" w:rsidRPr="00976368">
        <w:rPr>
          <w:rFonts w:ascii="Verdana" w:hAnsi="Verdana"/>
          <w:sz w:val="20"/>
        </w:rPr>
        <w:t xml:space="preserve">representing more than 500 species </w:t>
      </w:r>
      <w:r w:rsidR="004104F6" w:rsidRPr="00976368">
        <w:rPr>
          <w:rFonts w:ascii="Verdana" w:hAnsi="Verdana"/>
          <w:sz w:val="20"/>
        </w:rPr>
        <w:t xml:space="preserve">found around the globe, </w:t>
      </w:r>
      <w:r w:rsidR="006E6B96" w:rsidRPr="00976368">
        <w:rPr>
          <w:rFonts w:ascii="Verdana" w:hAnsi="Verdana"/>
          <w:sz w:val="20"/>
        </w:rPr>
        <w:t>from</w:t>
      </w:r>
      <w:r w:rsidR="004104F6" w:rsidRPr="00976368">
        <w:rPr>
          <w:rFonts w:ascii="Verdana" w:hAnsi="Verdana"/>
          <w:sz w:val="20"/>
        </w:rPr>
        <w:t xml:space="preserve"> the Great Barrier </w:t>
      </w:r>
      <w:r w:rsidR="005226CD" w:rsidRPr="00976368">
        <w:rPr>
          <w:rFonts w:ascii="Verdana" w:hAnsi="Verdana"/>
          <w:sz w:val="20"/>
        </w:rPr>
        <w:t xml:space="preserve">Reef off Australia and </w:t>
      </w:r>
      <w:r w:rsidR="004104F6" w:rsidRPr="00976368">
        <w:rPr>
          <w:rFonts w:ascii="Verdana" w:hAnsi="Verdana"/>
          <w:sz w:val="20"/>
        </w:rPr>
        <w:t>the Amazon River of Brazil</w:t>
      </w:r>
      <w:r w:rsidR="005226CD" w:rsidRPr="00976368">
        <w:rPr>
          <w:rFonts w:ascii="Verdana" w:hAnsi="Verdana"/>
          <w:sz w:val="20"/>
        </w:rPr>
        <w:t xml:space="preserve"> to the waters off the coast of Southern California</w:t>
      </w:r>
      <w:r w:rsidR="004104F6" w:rsidRPr="00976368">
        <w:rPr>
          <w:rFonts w:ascii="Verdana" w:hAnsi="Verdana"/>
          <w:sz w:val="20"/>
        </w:rPr>
        <w:t xml:space="preserve">. </w:t>
      </w:r>
      <w:r w:rsidR="000560FF" w:rsidRPr="00976368">
        <w:rPr>
          <w:rFonts w:ascii="Verdana" w:hAnsi="Verdana"/>
          <w:sz w:val="20"/>
        </w:rPr>
        <w:t xml:space="preserve">A new exhibit at </w:t>
      </w:r>
      <w:r w:rsidR="00A33B18">
        <w:rPr>
          <w:rFonts w:ascii="Verdana" w:hAnsi="Verdana"/>
          <w:sz w:val="20"/>
        </w:rPr>
        <w:t xml:space="preserve">Aquarium de la </w:t>
      </w:r>
      <w:proofErr w:type="spellStart"/>
      <w:r w:rsidR="00A33B18">
        <w:rPr>
          <w:rFonts w:ascii="Verdana" w:hAnsi="Verdana"/>
          <w:sz w:val="20"/>
        </w:rPr>
        <w:t>Mer</w:t>
      </w:r>
      <w:proofErr w:type="spellEnd"/>
      <w:r w:rsidR="000560FF" w:rsidRPr="00976368">
        <w:rPr>
          <w:rFonts w:ascii="Verdana" w:hAnsi="Verdana"/>
          <w:sz w:val="20"/>
        </w:rPr>
        <w:t xml:space="preserve"> features giant Pacific octopus, Caribbean octopus, two-spot octopus, cuttlefish and nautilus.</w:t>
      </w:r>
      <w:r w:rsidR="00536EC4">
        <w:rPr>
          <w:rFonts w:ascii="Verdana" w:hAnsi="Verdana"/>
          <w:sz w:val="20"/>
        </w:rPr>
        <w:t xml:space="preserve"> </w:t>
      </w:r>
      <w:r w:rsidR="000560FF" w:rsidRPr="00976368">
        <w:rPr>
          <w:rFonts w:ascii="Verdana" w:hAnsi="Verdana"/>
          <w:sz w:val="20"/>
        </w:rPr>
        <w:t>Aquaria: World of Fishes</w:t>
      </w:r>
      <w:r w:rsidR="000560FF">
        <w:rPr>
          <w:rFonts w:ascii="Verdana" w:hAnsi="Verdana"/>
          <w:sz w:val="20"/>
        </w:rPr>
        <w:t xml:space="preserve"> showcases </w:t>
      </w:r>
      <w:r w:rsidR="008300A6" w:rsidRPr="00976368">
        <w:rPr>
          <w:rFonts w:ascii="Verdana" w:hAnsi="Verdana" w:cs="Helvetica"/>
          <w:sz w:val="20"/>
          <w:shd w:val="clear" w:color="auto" w:fill="FFFFFF"/>
        </w:rPr>
        <w:t xml:space="preserve">one of the largest schools of piranhas on exhibit, as well as prehistoric alligator gar, massive fruit-eating </w:t>
      </w:r>
      <w:proofErr w:type="spellStart"/>
      <w:r w:rsidR="008300A6" w:rsidRPr="00976368">
        <w:rPr>
          <w:rFonts w:ascii="Verdana" w:hAnsi="Verdana" w:cs="Helvetica"/>
          <w:sz w:val="20"/>
          <w:shd w:val="clear" w:color="auto" w:fill="FFFFFF"/>
        </w:rPr>
        <w:t>pacus</w:t>
      </w:r>
      <w:proofErr w:type="spellEnd"/>
      <w:r w:rsidR="008300A6" w:rsidRPr="00976368">
        <w:rPr>
          <w:rFonts w:ascii="Verdana" w:hAnsi="Verdana" w:cs="Helvetica"/>
          <w:sz w:val="20"/>
          <w:shd w:val="clear" w:color="auto" w:fill="FFFFFF"/>
        </w:rPr>
        <w:t>, leopard sharks and thousands of colorful reef fish.</w:t>
      </w:r>
      <w:r w:rsidR="00976368" w:rsidRPr="00976368">
        <w:rPr>
          <w:rFonts w:ascii="Verdana" w:hAnsi="Verdana"/>
          <w:sz w:val="20"/>
        </w:rPr>
        <w:t xml:space="preserve"> </w:t>
      </w:r>
    </w:p>
    <w:p w:rsidR="002B4D31" w:rsidRPr="007D5586" w:rsidRDefault="002B4D31" w:rsidP="002B4D31">
      <w:pPr>
        <w:pStyle w:val="BodyTextIndent"/>
        <w:spacing w:after="120" w:line="240" w:lineRule="auto"/>
        <w:ind w:firstLine="0"/>
        <w:rPr>
          <w:rFonts w:ascii="Verdana" w:hAnsi="Verdana"/>
          <w:sz w:val="20"/>
        </w:rPr>
      </w:pPr>
      <w:r w:rsidRPr="007D5586">
        <w:rPr>
          <w:rFonts w:ascii="Verdana" w:hAnsi="Verdana"/>
          <w:sz w:val="20"/>
        </w:rPr>
        <w:t>The</w:t>
      </w:r>
      <w:r w:rsidRPr="007D5586">
        <w:rPr>
          <w:rFonts w:ascii="Verdana" w:hAnsi="Verdana"/>
          <w:bCs/>
          <w:sz w:val="20"/>
        </w:rPr>
        <w:t xml:space="preserve"> </w:t>
      </w:r>
      <w:hyperlink r:id="rId28" w:history="1">
        <w:r>
          <w:rPr>
            <w:rStyle w:val="Hyperlink"/>
            <w:rFonts w:ascii="Verdana" w:hAnsi="Verdana"/>
            <w:b/>
            <w:bCs/>
            <w:sz w:val="20"/>
            <w:u w:val="none"/>
          </w:rPr>
          <w:t>Beluga</w:t>
        </w:r>
        <w:r w:rsidRPr="00717803">
          <w:rPr>
            <w:rStyle w:val="Hyperlink"/>
            <w:rFonts w:ascii="Verdana" w:hAnsi="Verdana"/>
            <w:b/>
            <w:bCs/>
            <w:sz w:val="20"/>
            <w:u w:val="none"/>
          </w:rPr>
          <w:t xml:space="preserve"> Encounter</w:t>
        </w:r>
      </w:hyperlink>
      <w:r w:rsidRPr="007D5586">
        <w:rPr>
          <w:rFonts w:ascii="Verdana" w:hAnsi="Verdana"/>
          <w:sz w:val="20"/>
        </w:rPr>
        <w:t xml:space="preserve"> at </w:t>
      </w:r>
      <w:r>
        <w:rPr>
          <w:rFonts w:ascii="Verdana" w:hAnsi="Verdana"/>
          <w:sz w:val="20"/>
        </w:rPr>
        <w:t>Wild Arctic</w:t>
      </w:r>
      <w:r w:rsidR="003E7625" w:rsidRPr="003E7625">
        <w:rPr>
          <w:rFonts w:ascii="Verdana" w:hAnsi="Verdana"/>
          <w:sz w:val="20"/>
          <w:vertAlign w:val="superscript"/>
        </w:rPr>
        <w:t>®</w:t>
      </w:r>
      <w:r w:rsidRPr="007D5586">
        <w:rPr>
          <w:rFonts w:ascii="Verdana" w:hAnsi="Verdana"/>
          <w:sz w:val="20"/>
        </w:rPr>
        <w:t xml:space="preserve"> is for guests who want </w:t>
      </w:r>
      <w:r>
        <w:rPr>
          <w:rFonts w:ascii="Verdana" w:hAnsi="Verdana"/>
          <w:sz w:val="20"/>
        </w:rPr>
        <w:t>a more personal experience with</w:t>
      </w:r>
      <w:r w:rsidRPr="007D5586">
        <w:rPr>
          <w:rFonts w:ascii="Verdana" w:hAnsi="Verdana"/>
          <w:sz w:val="20"/>
        </w:rPr>
        <w:t xml:space="preserve"> </w:t>
      </w:r>
      <w:r>
        <w:rPr>
          <w:rFonts w:ascii="Verdana" w:hAnsi="Verdana"/>
          <w:sz w:val="20"/>
        </w:rPr>
        <w:t>beluga whales</w:t>
      </w:r>
      <w:r w:rsidRPr="007D5586">
        <w:rPr>
          <w:rFonts w:ascii="Verdana" w:hAnsi="Verdana"/>
          <w:sz w:val="20"/>
        </w:rPr>
        <w:t xml:space="preserve"> without getting in the water. During this 10-minute, trainer-guided experience, guest</w:t>
      </w:r>
      <w:r>
        <w:rPr>
          <w:rFonts w:ascii="Verdana" w:hAnsi="Verdana"/>
          <w:sz w:val="20"/>
        </w:rPr>
        <w:t>s are guaranteed to touch, feed and learn training techniques for beluga whales,</w:t>
      </w:r>
      <w:r w:rsidRPr="007D5586">
        <w:rPr>
          <w:rFonts w:ascii="Verdana" w:hAnsi="Verdana"/>
          <w:sz w:val="20"/>
        </w:rPr>
        <w:t xml:space="preserve"> while also learning about their natural history</w:t>
      </w:r>
      <w:r>
        <w:rPr>
          <w:rFonts w:ascii="Verdana" w:hAnsi="Verdana"/>
          <w:sz w:val="20"/>
        </w:rPr>
        <w:t>, husbandry and</w:t>
      </w:r>
      <w:r w:rsidRPr="007D5586">
        <w:rPr>
          <w:rFonts w:ascii="Verdana" w:hAnsi="Verdana"/>
          <w:sz w:val="20"/>
        </w:rPr>
        <w:t xml:space="preserve"> conservation. </w:t>
      </w:r>
      <w:r>
        <w:rPr>
          <w:rFonts w:ascii="Verdana" w:hAnsi="Verdana"/>
          <w:sz w:val="20"/>
        </w:rPr>
        <w:t>Cost</w:t>
      </w:r>
      <w:r w:rsidRPr="007D5586">
        <w:rPr>
          <w:rFonts w:ascii="Verdana" w:hAnsi="Verdana"/>
          <w:sz w:val="20"/>
        </w:rPr>
        <w:t xml:space="preserve"> is $</w:t>
      </w:r>
      <w:r>
        <w:rPr>
          <w:rFonts w:ascii="Verdana" w:hAnsi="Verdana"/>
          <w:sz w:val="20"/>
        </w:rPr>
        <w:t xml:space="preserve">50 </w:t>
      </w:r>
      <w:r w:rsidRPr="007D5586">
        <w:rPr>
          <w:rFonts w:ascii="Verdana" w:hAnsi="Verdana"/>
          <w:sz w:val="20"/>
        </w:rPr>
        <w:t xml:space="preserve">plus park admission. </w:t>
      </w:r>
      <w:r w:rsidRPr="00236A16">
        <w:rPr>
          <w:rFonts w:ascii="Verdana" w:hAnsi="Verdana"/>
          <w:sz w:val="20"/>
        </w:rPr>
        <w:t>Advance registration</w:t>
      </w:r>
      <w:r>
        <w:rPr>
          <w:rFonts w:ascii="Verdana" w:hAnsi="Verdana"/>
          <w:sz w:val="20"/>
        </w:rPr>
        <w:t xml:space="preserve"> </w:t>
      </w:r>
      <w:r w:rsidR="00853E91">
        <w:rPr>
          <w:rFonts w:ascii="Verdana" w:hAnsi="Verdana"/>
          <w:sz w:val="20"/>
        </w:rPr>
        <w:t xml:space="preserve">not </w:t>
      </w:r>
      <w:r>
        <w:rPr>
          <w:rFonts w:ascii="Verdana" w:hAnsi="Verdana"/>
          <w:sz w:val="20"/>
        </w:rPr>
        <w:t xml:space="preserve">required. </w:t>
      </w:r>
    </w:p>
    <w:p w:rsidR="002917DA" w:rsidRPr="007D5586" w:rsidRDefault="00AF00BB" w:rsidP="008300A6">
      <w:pPr>
        <w:pStyle w:val="BodyTextIndent"/>
        <w:spacing w:after="120" w:line="240" w:lineRule="auto"/>
        <w:ind w:firstLine="0"/>
        <w:rPr>
          <w:rFonts w:ascii="Verdana" w:hAnsi="Verdana"/>
          <w:sz w:val="20"/>
        </w:rPr>
      </w:pPr>
      <w:r>
        <w:rPr>
          <w:rFonts w:ascii="Verdana" w:hAnsi="Verdana" w:cs="Arial Narrow"/>
          <w:bCs/>
          <w:iCs/>
          <w:sz w:val="20"/>
        </w:rPr>
        <w:t>During t</w:t>
      </w:r>
      <w:r w:rsidR="002917DA" w:rsidRPr="00236A16">
        <w:rPr>
          <w:rFonts w:ascii="Verdana" w:hAnsi="Verdana" w:cs="Arial Narrow"/>
          <w:bCs/>
          <w:iCs/>
          <w:sz w:val="20"/>
        </w:rPr>
        <w:t>he</w:t>
      </w:r>
      <w:r w:rsidR="002917DA" w:rsidRPr="00236A16">
        <w:rPr>
          <w:rFonts w:ascii="Verdana" w:hAnsi="Verdana" w:cs="Arial Narrow"/>
          <w:b/>
          <w:bCs/>
          <w:iCs/>
          <w:sz w:val="20"/>
        </w:rPr>
        <w:t xml:space="preserve"> </w:t>
      </w:r>
      <w:hyperlink r:id="rId29" w:history="1">
        <w:r w:rsidR="002917DA" w:rsidRPr="00717803">
          <w:rPr>
            <w:rStyle w:val="Hyperlink"/>
            <w:rFonts w:ascii="Verdana" w:hAnsi="Verdana" w:cs="Arial Narrow"/>
            <w:b/>
            <w:bCs/>
            <w:iCs/>
            <w:sz w:val="20"/>
            <w:u w:val="none"/>
          </w:rPr>
          <w:t>Beluga Interaction Program</w:t>
        </w:r>
      </w:hyperlink>
      <w:r>
        <w:rPr>
          <w:rFonts w:ascii="Verdana" w:hAnsi="Verdana"/>
          <w:sz w:val="20"/>
        </w:rPr>
        <w:t xml:space="preserve"> at SeaWorld</w:t>
      </w:r>
      <w:r w:rsidR="00DF0EE0" w:rsidRPr="00791544">
        <w:rPr>
          <w:rFonts w:ascii="Verdana" w:hAnsi="Verdana"/>
          <w:sz w:val="20"/>
          <w:vertAlign w:val="superscript"/>
        </w:rPr>
        <w:t>®</w:t>
      </w:r>
      <w:r w:rsidR="002917DA" w:rsidRPr="00236A16">
        <w:rPr>
          <w:rFonts w:ascii="Verdana" w:hAnsi="Verdana"/>
          <w:sz w:val="20"/>
        </w:rPr>
        <w:t>, guests slip into wet suits and set foot</w:t>
      </w:r>
      <w:r w:rsidR="0090071B">
        <w:rPr>
          <w:rFonts w:ascii="Verdana" w:hAnsi="Verdana"/>
          <w:sz w:val="20"/>
        </w:rPr>
        <w:t xml:space="preserve"> in the 55-degree water to touch, feed and giv</w:t>
      </w:r>
      <w:r w:rsidR="00572765">
        <w:rPr>
          <w:rFonts w:ascii="Verdana" w:hAnsi="Verdana"/>
          <w:sz w:val="20"/>
        </w:rPr>
        <w:t>e</w:t>
      </w:r>
      <w:r w:rsidR="0090071B">
        <w:rPr>
          <w:rFonts w:ascii="Verdana" w:hAnsi="Verdana"/>
          <w:sz w:val="20"/>
        </w:rPr>
        <w:t xml:space="preserve"> training signals to </w:t>
      </w:r>
      <w:r w:rsidR="002917DA" w:rsidRPr="00236A16">
        <w:rPr>
          <w:rFonts w:ascii="Verdana" w:hAnsi="Verdana"/>
          <w:sz w:val="20"/>
        </w:rPr>
        <w:t>beluga whales.  Program fee is $</w:t>
      </w:r>
      <w:r w:rsidR="000D1FBE">
        <w:rPr>
          <w:rFonts w:ascii="Verdana" w:hAnsi="Verdana"/>
          <w:sz w:val="20"/>
        </w:rPr>
        <w:t>170</w:t>
      </w:r>
      <w:r w:rsidR="002917DA" w:rsidRPr="00236A16">
        <w:rPr>
          <w:rFonts w:ascii="Verdana" w:hAnsi="Verdana"/>
          <w:sz w:val="20"/>
        </w:rPr>
        <w:t xml:space="preserve"> plus park admission and includes wet suits, booties, lockers, changing facilities and showers. </w:t>
      </w:r>
      <w:r w:rsidR="002917DA" w:rsidRPr="00236A16">
        <w:rPr>
          <w:rFonts w:ascii="Verdana" w:hAnsi="Verdana" w:cs="Arial"/>
          <w:sz w:val="20"/>
        </w:rPr>
        <w:t>Participants must be at least 10 years old</w:t>
      </w:r>
      <w:r w:rsidR="002341E6" w:rsidRPr="00236A16">
        <w:rPr>
          <w:rFonts w:ascii="Verdana" w:hAnsi="Verdana" w:cs="Arial"/>
          <w:sz w:val="20"/>
        </w:rPr>
        <w:t xml:space="preserve"> and 48 inches tall</w:t>
      </w:r>
      <w:r w:rsidR="002917DA" w:rsidRPr="00236A16">
        <w:rPr>
          <w:rFonts w:ascii="Verdana" w:hAnsi="Verdana" w:cs="Arial"/>
          <w:sz w:val="20"/>
        </w:rPr>
        <w:t xml:space="preserve">.  </w:t>
      </w:r>
      <w:r w:rsidR="002917DA" w:rsidRPr="00236A16">
        <w:rPr>
          <w:rFonts w:ascii="Verdana" w:hAnsi="Verdana"/>
          <w:sz w:val="20"/>
        </w:rPr>
        <w:t>Advance registration</w:t>
      </w:r>
      <w:r w:rsidR="007A5495">
        <w:rPr>
          <w:rFonts w:ascii="Verdana" w:hAnsi="Verdana"/>
          <w:sz w:val="20"/>
        </w:rPr>
        <w:t xml:space="preserve"> required. </w:t>
      </w:r>
    </w:p>
    <w:p w:rsidR="00CC48AE" w:rsidRDefault="009B1F70" w:rsidP="00CC48AE">
      <w:pPr>
        <w:pStyle w:val="BodyTextIndent"/>
        <w:spacing w:after="120" w:line="240" w:lineRule="auto"/>
        <w:ind w:firstLine="0"/>
        <w:rPr>
          <w:rFonts w:ascii="Verdana" w:hAnsi="Verdana"/>
          <w:sz w:val="20"/>
        </w:rPr>
      </w:pPr>
      <w:hyperlink r:id="rId30" w:history="1">
        <w:r w:rsidR="00CC48AE" w:rsidRPr="00717803">
          <w:rPr>
            <w:rStyle w:val="Hyperlink"/>
            <w:rFonts w:ascii="Verdana" w:hAnsi="Verdana"/>
            <w:b/>
            <w:sz w:val="20"/>
            <w:u w:val="none"/>
          </w:rPr>
          <w:t xml:space="preserve">Dine </w:t>
        </w:r>
        <w:proofErr w:type="gramStart"/>
        <w:r w:rsidR="00CC48AE" w:rsidRPr="00717803">
          <w:rPr>
            <w:rStyle w:val="Hyperlink"/>
            <w:rFonts w:ascii="Verdana" w:hAnsi="Verdana"/>
            <w:b/>
            <w:sz w:val="20"/>
            <w:u w:val="none"/>
          </w:rPr>
          <w:t>With</w:t>
        </w:r>
        <w:proofErr w:type="gramEnd"/>
        <w:r w:rsidR="00CC48AE" w:rsidRPr="00717803">
          <w:rPr>
            <w:rStyle w:val="Hyperlink"/>
            <w:rFonts w:ascii="Verdana" w:hAnsi="Verdana"/>
            <w:b/>
            <w:sz w:val="20"/>
            <w:u w:val="none"/>
          </w:rPr>
          <w:t xml:space="preserve"> </w:t>
        </w:r>
        <w:proofErr w:type="spellStart"/>
        <w:r w:rsidR="00CC48AE" w:rsidRPr="00717803">
          <w:rPr>
            <w:rStyle w:val="Hyperlink"/>
            <w:rFonts w:ascii="Verdana" w:hAnsi="Verdana"/>
            <w:b/>
            <w:sz w:val="20"/>
            <w:u w:val="none"/>
          </w:rPr>
          <w:t>Shamu</w:t>
        </w:r>
        <w:proofErr w:type="spellEnd"/>
      </w:hyperlink>
      <w:r w:rsidR="00CC48AE" w:rsidRPr="00CC48AE">
        <w:rPr>
          <w:rFonts w:ascii="Verdana" w:hAnsi="Verdana"/>
          <w:sz w:val="20"/>
        </w:rPr>
        <w:t xml:space="preserve"> is more than just a dining experience—it’s exclusive, intimate and unforgettable. While enjoying a delicious buffet on </w:t>
      </w:r>
      <w:proofErr w:type="spellStart"/>
      <w:r w:rsidR="00CC48AE" w:rsidRPr="00CC48AE">
        <w:rPr>
          <w:rFonts w:ascii="Verdana" w:hAnsi="Verdana"/>
          <w:sz w:val="20"/>
        </w:rPr>
        <w:t>Shamu’s</w:t>
      </w:r>
      <w:proofErr w:type="spellEnd"/>
      <w:r w:rsidR="00CC48AE" w:rsidRPr="00CC48AE">
        <w:rPr>
          <w:rFonts w:ascii="Verdana" w:hAnsi="Verdana"/>
          <w:sz w:val="20"/>
        </w:rPr>
        <w:t xml:space="preserve"> private poolside patio, guests meet killer whale trainers and see </w:t>
      </w:r>
      <w:proofErr w:type="spellStart"/>
      <w:r w:rsidR="00CC48AE" w:rsidRPr="00CC48AE">
        <w:rPr>
          <w:rFonts w:ascii="Verdana" w:hAnsi="Verdana"/>
          <w:sz w:val="20"/>
        </w:rPr>
        <w:t>Shamu</w:t>
      </w:r>
      <w:proofErr w:type="spellEnd"/>
      <w:r w:rsidR="00C23DC1" w:rsidRPr="00C23DC1">
        <w:rPr>
          <w:rFonts w:ascii="Verdana" w:hAnsi="Verdana"/>
          <w:sz w:val="20"/>
          <w:vertAlign w:val="superscript"/>
        </w:rPr>
        <w:t>®</w:t>
      </w:r>
      <w:r w:rsidR="00CC48AE" w:rsidRPr="00CC48AE">
        <w:rPr>
          <w:rFonts w:ascii="Verdana" w:hAnsi="Verdana"/>
          <w:sz w:val="20"/>
        </w:rPr>
        <w:t xml:space="preserve"> in a whole new light. The cost, not including tax, gratuity and park admission, is $40 for ages 10 and older ($20 for ages 3–9).  Breakfast </w:t>
      </w:r>
      <w:proofErr w:type="gramStart"/>
      <w:r w:rsidR="00CC48AE" w:rsidRPr="00CC48AE">
        <w:rPr>
          <w:rFonts w:ascii="Verdana" w:hAnsi="Verdana"/>
          <w:sz w:val="20"/>
        </w:rPr>
        <w:t>With</w:t>
      </w:r>
      <w:proofErr w:type="gramEnd"/>
      <w:r w:rsidR="00CC48AE" w:rsidRPr="00CC48AE">
        <w:rPr>
          <w:rFonts w:ascii="Verdana" w:hAnsi="Verdana"/>
          <w:sz w:val="20"/>
        </w:rPr>
        <w:t xml:space="preserve"> </w:t>
      </w:r>
      <w:proofErr w:type="spellStart"/>
      <w:r w:rsidR="00CC48AE" w:rsidRPr="00CC48AE">
        <w:rPr>
          <w:rFonts w:ascii="Verdana" w:hAnsi="Verdana"/>
          <w:sz w:val="20"/>
        </w:rPr>
        <w:t>Shamu</w:t>
      </w:r>
      <w:proofErr w:type="spellEnd"/>
      <w:r w:rsidR="00CC48AE" w:rsidRPr="00CC48AE">
        <w:rPr>
          <w:rFonts w:ascii="Verdana" w:hAnsi="Verdana"/>
          <w:sz w:val="20"/>
        </w:rPr>
        <w:t xml:space="preserve"> also is offered on select days for $26 for ages 10 and older ($16 for ages 3–9).  Advance registration required.</w:t>
      </w:r>
      <w:r w:rsidR="00CC48AE">
        <w:rPr>
          <w:rFonts w:ascii="Verdana" w:hAnsi="Verdana"/>
          <w:sz w:val="20"/>
        </w:rPr>
        <w:t xml:space="preserve"> </w:t>
      </w:r>
    </w:p>
    <w:p w:rsidR="007A5495" w:rsidRPr="007D5586" w:rsidRDefault="004104F6" w:rsidP="007A5495">
      <w:pPr>
        <w:pStyle w:val="BodyTextIndent"/>
        <w:spacing w:after="120" w:line="240" w:lineRule="auto"/>
        <w:ind w:firstLine="0"/>
        <w:rPr>
          <w:rFonts w:ascii="Verdana" w:hAnsi="Verdana"/>
          <w:sz w:val="20"/>
        </w:rPr>
      </w:pPr>
      <w:r w:rsidRPr="007D5586">
        <w:rPr>
          <w:rFonts w:ascii="Verdana" w:hAnsi="Verdana"/>
          <w:sz w:val="20"/>
        </w:rPr>
        <w:t>The</w:t>
      </w:r>
      <w:r w:rsidRPr="007D5586">
        <w:rPr>
          <w:rFonts w:ascii="Verdana" w:hAnsi="Verdana"/>
          <w:bCs/>
          <w:sz w:val="20"/>
        </w:rPr>
        <w:t xml:space="preserve"> </w:t>
      </w:r>
      <w:hyperlink r:id="rId31" w:history="1">
        <w:r w:rsidRPr="00717803">
          <w:rPr>
            <w:rStyle w:val="Hyperlink"/>
            <w:rFonts w:ascii="Verdana" w:hAnsi="Verdana"/>
            <w:b/>
            <w:bCs/>
            <w:sz w:val="20"/>
            <w:u w:val="none"/>
          </w:rPr>
          <w:t>Dolphin Encounter</w:t>
        </w:r>
      </w:hyperlink>
      <w:r w:rsidRPr="007D5586">
        <w:rPr>
          <w:rFonts w:ascii="Verdana" w:hAnsi="Verdana"/>
          <w:sz w:val="20"/>
        </w:rPr>
        <w:t xml:space="preserve"> at </w:t>
      </w:r>
      <w:r w:rsidR="009D1E13">
        <w:rPr>
          <w:rFonts w:ascii="Verdana" w:hAnsi="Verdana"/>
          <w:sz w:val="20"/>
        </w:rPr>
        <w:t>Dolphin Point</w:t>
      </w:r>
      <w:r w:rsidRPr="007D5586">
        <w:rPr>
          <w:rFonts w:ascii="Verdana" w:hAnsi="Verdana"/>
          <w:sz w:val="20"/>
        </w:rPr>
        <w:t xml:space="preserve"> is for guests who want </w:t>
      </w:r>
      <w:r w:rsidR="00572765">
        <w:rPr>
          <w:rFonts w:ascii="Verdana" w:hAnsi="Verdana"/>
          <w:sz w:val="20"/>
        </w:rPr>
        <w:t>a more personal experience with</w:t>
      </w:r>
      <w:r w:rsidRPr="007D5586">
        <w:rPr>
          <w:rFonts w:ascii="Verdana" w:hAnsi="Verdana"/>
          <w:sz w:val="20"/>
        </w:rPr>
        <w:t xml:space="preserve"> bottlenose dolphins without getting in the water. During this 10-minute, trainer-guided experience, guest</w:t>
      </w:r>
      <w:r w:rsidR="00E45859">
        <w:rPr>
          <w:rFonts w:ascii="Verdana" w:hAnsi="Verdana"/>
          <w:sz w:val="20"/>
        </w:rPr>
        <w:t>s are guaranteed to touch, feed</w:t>
      </w:r>
      <w:r w:rsidR="00851ADD">
        <w:rPr>
          <w:rFonts w:ascii="Verdana" w:hAnsi="Verdana"/>
          <w:sz w:val="20"/>
        </w:rPr>
        <w:t xml:space="preserve"> and</w:t>
      </w:r>
      <w:r w:rsidR="00572765">
        <w:rPr>
          <w:rFonts w:ascii="Verdana" w:hAnsi="Verdana"/>
          <w:sz w:val="20"/>
        </w:rPr>
        <w:t xml:space="preserve"> help</w:t>
      </w:r>
      <w:r w:rsidR="00851ADD">
        <w:rPr>
          <w:rFonts w:ascii="Verdana" w:hAnsi="Verdana"/>
          <w:sz w:val="20"/>
        </w:rPr>
        <w:t xml:space="preserve"> train bottlenose dolphins,</w:t>
      </w:r>
      <w:r w:rsidRPr="007D5586">
        <w:rPr>
          <w:rFonts w:ascii="Verdana" w:hAnsi="Verdana"/>
          <w:sz w:val="20"/>
        </w:rPr>
        <w:t xml:space="preserve"> while also learning about their natural history, conservation and training. </w:t>
      </w:r>
      <w:r w:rsidR="00385317">
        <w:rPr>
          <w:rFonts w:ascii="Verdana" w:hAnsi="Verdana"/>
          <w:sz w:val="20"/>
        </w:rPr>
        <w:t>Cost</w:t>
      </w:r>
      <w:r w:rsidRPr="007D5586">
        <w:rPr>
          <w:rFonts w:ascii="Verdana" w:hAnsi="Verdana"/>
          <w:sz w:val="20"/>
        </w:rPr>
        <w:t xml:space="preserve"> is $</w:t>
      </w:r>
      <w:r w:rsidR="00D74E5B">
        <w:rPr>
          <w:rFonts w:ascii="Verdana" w:hAnsi="Verdana"/>
          <w:sz w:val="20"/>
        </w:rPr>
        <w:t>60</w:t>
      </w:r>
      <w:r w:rsidR="00374442">
        <w:rPr>
          <w:rFonts w:ascii="Verdana" w:hAnsi="Verdana"/>
          <w:sz w:val="20"/>
        </w:rPr>
        <w:t xml:space="preserve"> </w:t>
      </w:r>
      <w:r w:rsidR="00374442" w:rsidRPr="007D5586">
        <w:rPr>
          <w:rFonts w:ascii="Verdana" w:hAnsi="Verdana"/>
          <w:sz w:val="20"/>
        </w:rPr>
        <w:t>plus park admission</w:t>
      </w:r>
      <w:r w:rsidRPr="007D5586">
        <w:rPr>
          <w:rFonts w:ascii="Verdana" w:hAnsi="Verdana"/>
          <w:sz w:val="20"/>
        </w:rPr>
        <w:t xml:space="preserve">. </w:t>
      </w:r>
      <w:r w:rsidR="007A5495" w:rsidRPr="00236A16">
        <w:rPr>
          <w:rFonts w:ascii="Verdana" w:hAnsi="Verdana"/>
          <w:sz w:val="20"/>
        </w:rPr>
        <w:t>Advance registration</w:t>
      </w:r>
      <w:r w:rsidR="007A5495">
        <w:rPr>
          <w:rFonts w:ascii="Verdana" w:hAnsi="Verdana"/>
          <w:sz w:val="20"/>
        </w:rPr>
        <w:t xml:space="preserve"> required. </w:t>
      </w:r>
    </w:p>
    <w:p w:rsidR="00D06978" w:rsidRPr="007A5495" w:rsidRDefault="004104F6" w:rsidP="007A5495">
      <w:pPr>
        <w:pStyle w:val="BodyTextIndent"/>
        <w:spacing w:after="120" w:line="240" w:lineRule="auto"/>
        <w:ind w:firstLine="0"/>
        <w:rPr>
          <w:rFonts w:ascii="Verdana" w:hAnsi="Verdana"/>
          <w:sz w:val="20"/>
        </w:rPr>
      </w:pPr>
      <w:r w:rsidRPr="007D5586">
        <w:rPr>
          <w:rFonts w:ascii="Verdana" w:hAnsi="Verdana"/>
          <w:sz w:val="20"/>
        </w:rPr>
        <w:t xml:space="preserve">The </w:t>
      </w:r>
      <w:hyperlink r:id="rId32" w:history="1">
        <w:r w:rsidRPr="00717803">
          <w:rPr>
            <w:rStyle w:val="Hyperlink"/>
            <w:rFonts w:ascii="Verdana" w:hAnsi="Verdana"/>
            <w:b/>
            <w:sz w:val="20"/>
            <w:u w:val="none"/>
          </w:rPr>
          <w:t>Dolphin Interaction Program</w:t>
        </w:r>
      </w:hyperlink>
      <w:r w:rsidRPr="007D5586">
        <w:rPr>
          <w:rFonts w:ascii="Verdana" w:hAnsi="Verdana"/>
          <w:sz w:val="20"/>
        </w:rPr>
        <w:t xml:space="preserve"> was created for guests </w:t>
      </w:r>
      <w:r w:rsidR="00572765">
        <w:rPr>
          <w:rFonts w:ascii="Verdana" w:hAnsi="Verdana"/>
          <w:sz w:val="20"/>
        </w:rPr>
        <w:t>looking for a more exclusive</w:t>
      </w:r>
      <w:r w:rsidR="003E7625">
        <w:rPr>
          <w:rFonts w:ascii="Verdana" w:hAnsi="Verdana"/>
          <w:sz w:val="20"/>
        </w:rPr>
        <w:t>,</w:t>
      </w:r>
      <w:r w:rsidR="00572765">
        <w:rPr>
          <w:rFonts w:ascii="Verdana" w:hAnsi="Verdana"/>
          <w:sz w:val="20"/>
        </w:rPr>
        <w:t xml:space="preserve">   in-water interaction with th</w:t>
      </w:r>
      <w:r w:rsidRPr="007D5586">
        <w:rPr>
          <w:rFonts w:ascii="Verdana" w:hAnsi="Verdana"/>
          <w:sz w:val="20"/>
        </w:rPr>
        <w:t xml:space="preserve">ese beautiful animals. </w:t>
      </w:r>
      <w:r w:rsidR="00F84B05" w:rsidRPr="007D5586">
        <w:rPr>
          <w:rFonts w:ascii="Verdana" w:hAnsi="Verdana"/>
          <w:sz w:val="20"/>
        </w:rPr>
        <w:t>After donning a wet suit and booties, p</w:t>
      </w:r>
      <w:r w:rsidRPr="007D5586">
        <w:rPr>
          <w:rFonts w:ascii="Verdana" w:hAnsi="Verdana"/>
          <w:sz w:val="20"/>
        </w:rPr>
        <w:t xml:space="preserve">articipants </w:t>
      </w:r>
      <w:r w:rsidR="00F84B05" w:rsidRPr="007D5586">
        <w:rPr>
          <w:rFonts w:ascii="Verdana" w:hAnsi="Verdana"/>
          <w:sz w:val="20"/>
        </w:rPr>
        <w:t>take a dip in the</w:t>
      </w:r>
      <w:r w:rsidRPr="007D5586">
        <w:rPr>
          <w:rFonts w:ascii="Verdana" w:hAnsi="Verdana"/>
          <w:sz w:val="20"/>
        </w:rPr>
        <w:t xml:space="preserve"> dolphins’ habitat </w:t>
      </w:r>
      <w:r w:rsidR="00F84B05" w:rsidRPr="007D5586">
        <w:rPr>
          <w:rFonts w:ascii="Verdana" w:hAnsi="Verdana"/>
          <w:sz w:val="20"/>
        </w:rPr>
        <w:t>where they get</w:t>
      </w:r>
      <w:r w:rsidRPr="007D5586">
        <w:rPr>
          <w:rFonts w:ascii="Verdana" w:hAnsi="Verdana"/>
          <w:sz w:val="20"/>
        </w:rPr>
        <w:t xml:space="preserve"> to feed, touch and even cue the animals for trained behaviors. The program fee is $</w:t>
      </w:r>
      <w:r w:rsidR="00D74E5B">
        <w:rPr>
          <w:rFonts w:ascii="Verdana" w:hAnsi="Verdana"/>
          <w:sz w:val="20"/>
        </w:rPr>
        <w:t>215</w:t>
      </w:r>
      <w:r w:rsidRPr="007D5586">
        <w:rPr>
          <w:rFonts w:ascii="Verdana" w:hAnsi="Verdana"/>
          <w:sz w:val="20"/>
        </w:rPr>
        <w:t xml:space="preserve"> plus park admission and </w:t>
      </w:r>
      <w:r w:rsidRPr="007D5586">
        <w:rPr>
          <w:rFonts w:ascii="Verdana" w:hAnsi="Verdana"/>
          <w:sz w:val="20"/>
        </w:rPr>
        <w:lastRenderedPageBreak/>
        <w:t>includes wet suit, lockers, ch</w:t>
      </w:r>
      <w:r w:rsidR="00B20099">
        <w:rPr>
          <w:rFonts w:ascii="Verdana" w:hAnsi="Verdana"/>
          <w:sz w:val="20"/>
        </w:rPr>
        <w:t xml:space="preserve">anging facilities and showers. </w:t>
      </w:r>
      <w:r w:rsidRPr="007D5586">
        <w:rPr>
          <w:rFonts w:ascii="Verdana" w:hAnsi="Verdana" w:cs="Arial"/>
          <w:sz w:val="20"/>
        </w:rPr>
        <w:t xml:space="preserve">Participants must be at least </w:t>
      </w:r>
      <w:r w:rsidR="002341E6">
        <w:rPr>
          <w:rFonts w:ascii="Verdana" w:hAnsi="Verdana" w:cs="Arial"/>
          <w:sz w:val="20"/>
        </w:rPr>
        <w:t>10</w:t>
      </w:r>
      <w:r w:rsidRPr="007D5586">
        <w:rPr>
          <w:rFonts w:ascii="Verdana" w:hAnsi="Verdana" w:cs="Arial"/>
          <w:sz w:val="20"/>
        </w:rPr>
        <w:t xml:space="preserve"> years old</w:t>
      </w:r>
      <w:r w:rsidR="002341E6">
        <w:rPr>
          <w:rFonts w:ascii="Verdana" w:hAnsi="Verdana" w:cs="Arial"/>
          <w:sz w:val="20"/>
        </w:rPr>
        <w:t xml:space="preserve"> and 48 inches tall</w:t>
      </w:r>
      <w:r w:rsidRPr="007D5586">
        <w:rPr>
          <w:rFonts w:ascii="Verdana" w:hAnsi="Verdana" w:cs="Arial"/>
          <w:sz w:val="20"/>
        </w:rPr>
        <w:t xml:space="preserve">. </w:t>
      </w:r>
      <w:r w:rsidR="007A5495" w:rsidRPr="00236A16">
        <w:rPr>
          <w:rFonts w:ascii="Verdana" w:hAnsi="Verdana"/>
          <w:sz w:val="20"/>
        </w:rPr>
        <w:t>Advance registration</w:t>
      </w:r>
      <w:r w:rsidR="007A5495">
        <w:rPr>
          <w:rFonts w:ascii="Verdana" w:hAnsi="Verdana"/>
          <w:sz w:val="20"/>
        </w:rPr>
        <w:t xml:space="preserve"> required. </w:t>
      </w:r>
    </w:p>
    <w:p w:rsidR="009D1E13" w:rsidRPr="00D06978" w:rsidRDefault="009D1E13" w:rsidP="00374442">
      <w:pPr>
        <w:pStyle w:val="BodyTextIndent"/>
        <w:spacing w:after="120" w:line="240" w:lineRule="auto"/>
        <w:ind w:firstLine="0"/>
        <w:rPr>
          <w:rFonts w:ascii="Verdana" w:hAnsi="Verdana"/>
          <w:i/>
          <w:sz w:val="20"/>
        </w:rPr>
      </w:pPr>
      <w:r w:rsidRPr="009D1E13">
        <w:rPr>
          <w:rFonts w:ascii="Verdana" w:hAnsi="Verdana"/>
          <w:sz w:val="20"/>
        </w:rPr>
        <w:t>At</w:t>
      </w:r>
      <w:r>
        <w:rPr>
          <w:rFonts w:ascii="Verdana" w:hAnsi="Verdana"/>
          <w:b/>
          <w:sz w:val="20"/>
        </w:rPr>
        <w:t xml:space="preserve"> </w:t>
      </w:r>
      <w:hyperlink r:id="rId33" w:history="1">
        <w:r w:rsidRPr="00717803">
          <w:rPr>
            <w:rStyle w:val="Hyperlink"/>
            <w:rFonts w:ascii="Verdana" w:hAnsi="Verdana"/>
            <w:b/>
            <w:sz w:val="20"/>
            <w:u w:val="none"/>
          </w:rPr>
          <w:t>Dolphin Point</w:t>
        </w:r>
      </w:hyperlink>
      <w:r w:rsidRPr="00AA24EF">
        <w:rPr>
          <w:rFonts w:ascii="Verdana" w:hAnsi="Verdana"/>
          <w:sz w:val="20"/>
        </w:rPr>
        <w:t xml:space="preserve">, </w:t>
      </w:r>
      <w:r>
        <w:rPr>
          <w:rFonts w:ascii="Verdana" w:hAnsi="Verdana"/>
          <w:sz w:val="20"/>
        </w:rPr>
        <w:t xml:space="preserve">guests can interact with bottlenose </w:t>
      </w:r>
      <w:r w:rsidRPr="004104F6">
        <w:rPr>
          <w:rFonts w:ascii="Verdana" w:hAnsi="Verdana"/>
          <w:sz w:val="20"/>
        </w:rPr>
        <w:t xml:space="preserve">dolphins </w:t>
      </w:r>
      <w:r>
        <w:rPr>
          <w:rFonts w:ascii="Verdana" w:hAnsi="Verdana"/>
          <w:sz w:val="20"/>
        </w:rPr>
        <w:t>throughout the</w:t>
      </w:r>
      <w:r w:rsidRPr="004104F6">
        <w:rPr>
          <w:rFonts w:ascii="Verdana" w:hAnsi="Verdana"/>
          <w:sz w:val="20"/>
        </w:rPr>
        <w:t xml:space="preserve"> day</w:t>
      </w:r>
      <w:r>
        <w:rPr>
          <w:rFonts w:ascii="Verdana" w:hAnsi="Verdana"/>
          <w:sz w:val="20"/>
        </w:rPr>
        <w:t xml:space="preserve"> </w:t>
      </w:r>
      <w:r w:rsidR="00374442">
        <w:rPr>
          <w:rFonts w:ascii="Verdana" w:hAnsi="Verdana"/>
          <w:sz w:val="20"/>
        </w:rPr>
        <w:t xml:space="preserve">during </w:t>
      </w:r>
      <w:r>
        <w:rPr>
          <w:rFonts w:ascii="Verdana" w:hAnsi="Verdana"/>
          <w:sz w:val="20"/>
        </w:rPr>
        <w:t xml:space="preserve">trainer-led sessions </w:t>
      </w:r>
      <w:r w:rsidR="007A5495">
        <w:rPr>
          <w:rFonts w:ascii="Verdana" w:hAnsi="Verdana"/>
          <w:sz w:val="20"/>
        </w:rPr>
        <w:t xml:space="preserve">called </w:t>
      </w:r>
      <w:r w:rsidR="00A3736F">
        <w:rPr>
          <w:rFonts w:ascii="Verdana" w:hAnsi="Verdana"/>
          <w:sz w:val="20"/>
        </w:rPr>
        <w:t>“</w:t>
      </w:r>
      <w:r w:rsidR="007A5495">
        <w:rPr>
          <w:rFonts w:ascii="Verdana" w:hAnsi="Verdana"/>
          <w:sz w:val="20"/>
        </w:rPr>
        <w:t>dolphin connections</w:t>
      </w:r>
      <w:r w:rsidR="00374442">
        <w:rPr>
          <w:rFonts w:ascii="Verdana" w:hAnsi="Verdana"/>
          <w:sz w:val="20"/>
        </w:rPr>
        <w:t>.</w:t>
      </w:r>
      <w:r w:rsidR="00A3736F">
        <w:rPr>
          <w:rFonts w:ascii="Verdana" w:hAnsi="Verdana"/>
          <w:sz w:val="20"/>
        </w:rPr>
        <w:t>”</w:t>
      </w:r>
      <w:r w:rsidR="00374442">
        <w:rPr>
          <w:rFonts w:ascii="Verdana" w:hAnsi="Verdana"/>
          <w:sz w:val="20"/>
        </w:rPr>
        <w:t xml:space="preserve"> </w:t>
      </w:r>
      <w:r w:rsidR="00374442">
        <w:rPr>
          <w:rFonts w:ascii="Verdana" w:hAnsi="Verdana" w:cs="Arial"/>
          <w:color w:val="000000"/>
          <w:sz w:val="20"/>
          <w:szCs w:val="20"/>
        </w:rPr>
        <w:t>During dolphin connections</w:t>
      </w:r>
      <w:r w:rsidR="00374442" w:rsidRPr="002F515F">
        <w:rPr>
          <w:rFonts w:ascii="Verdana" w:hAnsi="Verdana" w:cs="Arial"/>
          <w:color w:val="000000"/>
          <w:sz w:val="20"/>
          <w:szCs w:val="20"/>
        </w:rPr>
        <w:t>, trainers get in the water and play,</w:t>
      </w:r>
      <w:r w:rsidR="00374442">
        <w:rPr>
          <w:rFonts w:ascii="Verdana" w:hAnsi="Verdana" w:cs="Arial"/>
          <w:color w:val="000000"/>
          <w:sz w:val="20"/>
          <w:szCs w:val="20"/>
        </w:rPr>
        <w:t xml:space="preserve"> swim and splash</w:t>
      </w:r>
      <w:r w:rsidR="00AA24EF">
        <w:rPr>
          <w:rFonts w:ascii="Verdana" w:hAnsi="Verdana" w:cs="Arial"/>
          <w:color w:val="000000"/>
          <w:sz w:val="20"/>
          <w:szCs w:val="20"/>
        </w:rPr>
        <w:t xml:space="preserve"> with the dolphins. </w:t>
      </w:r>
      <w:r w:rsidR="00374442" w:rsidRPr="002F515F">
        <w:rPr>
          <w:rFonts w:ascii="Verdana" w:hAnsi="Verdana" w:cs="Arial"/>
          <w:color w:val="000000"/>
          <w:sz w:val="20"/>
          <w:szCs w:val="20"/>
        </w:rPr>
        <w:t xml:space="preserve">Guests around the ledge of the pool can get in on the fun and become part of the </w:t>
      </w:r>
      <w:r w:rsidR="00374442">
        <w:rPr>
          <w:rFonts w:ascii="Verdana" w:hAnsi="Verdana" w:cs="Arial"/>
          <w:color w:val="000000"/>
          <w:sz w:val="20"/>
          <w:szCs w:val="20"/>
        </w:rPr>
        <w:t xml:space="preserve">action </w:t>
      </w:r>
      <w:r w:rsidR="00374442" w:rsidRPr="002F515F">
        <w:rPr>
          <w:rFonts w:ascii="Verdana" w:hAnsi="Verdana" w:cs="Arial"/>
          <w:color w:val="000000"/>
          <w:sz w:val="20"/>
          <w:szCs w:val="20"/>
        </w:rPr>
        <w:t xml:space="preserve">while learning about these amazing marine mammals and SeaWorld's training techniques. </w:t>
      </w:r>
      <w:r w:rsidR="00374442">
        <w:rPr>
          <w:rFonts w:ascii="Verdana" w:hAnsi="Verdana" w:cs="Arial"/>
          <w:color w:val="000000"/>
          <w:sz w:val="20"/>
          <w:szCs w:val="20"/>
        </w:rPr>
        <w:t>G</w:t>
      </w:r>
      <w:r w:rsidR="00374442" w:rsidRPr="002F515F">
        <w:rPr>
          <w:rFonts w:ascii="Verdana" w:hAnsi="Verdana" w:cs="Arial"/>
          <w:color w:val="000000"/>
          <w:sz w:val="20"/>
          <w:szCs w:val="20"/>
        </w:rPr>
        <w:t xml:space="preserve">uests </w:t>
      </w:r>
      <w:r w:rsidR="00374442">
        <w:rPr>
          <w:rFonts w:ascii="Verdana" w:hAnsi="Verdana" w:cs="Arial"/>
          <w:color w:val="000000"/>
          <w:sz w:val="20"/>
          <w:szCs w:val="20"/>
        </w:rPr>
        <w:t xml:space="preserve">may </w:t>
      </w:r>
      <w:r w:rsidR="00374442" w:rsidRPr="002F515F">
        <w:rPr>
          <w:rFonts w:ascii="Verdana" w:hAnsi="Verdana" w:cs="Arial"/>
          <w:color w:val="000000"/>
          <w:sz w:val="20"/>
          <w:szCs w:val="20"/>
        </w:rPr>
        <w:t>ev</w:t>
      </w:r>
      <w:r w:rsidR="00374442">
        <w:rPr>
          <w:rFonts w:ascii="Verdana" w:hAnsi="Verdana" w:cs="Arial"/>
          <w:color w:val="000000"/>
          <w:sz w:val="20"/>
          <w:szCs w:val="20"/>
        </w:rPr>
        <w:t>en have the opportunity to rub down</w:t>
      </w:r>
      <w:r w:rsidR="00374442" w:rsidRPr="002F515F">
        <w:rPr>
          <w:rFonts w:ascii="Verdana" w:hAnsi="Verdana" w:cs="Arial"/>
          <w:color w:val="000000"/>
          <w:sz w:val="20"/>
          <w:szCs w:val="20"/>
        </w:rPr>
        <w:t>, feed</w:t>
      </w:r>
      <w:r w:rsidR="00374442">
        <w:rPr>
          <w:rFonts w:ascii="Verdana" w:hAnsi="Verdana" w:cs="Arial"/>
          <w:color w:val="000000"/>
          <w:sz w:val="20"/>
          <w:szCs w:val="20"/>
        </w:rPr>
        <w:t xml:space="preserve">, watch a medical checkup or </w:t>
      </w:r>
      <w:r w:rsidR="00374442" w:rsidRPr="002F515F">
        <w:rPr>
          <w:rFonts w:ascii="Verdana" w:hAnsi="Verdana" w:cs="Arial"/>
          <w:color w:val="000000"/>
          <w:sz w:val="20"/>
          <w:szCs w:val="20"/>
        </w:rPr>
        <w:t>give the dolphins training signals just like a SeaWorld</w:t>
      </w:r>
      <w:r w:rsidR="00DF0EE0" w:rsidRPr="00791544">
        <w:rPr>
          <w:rFonts w:ascii="Verdana" w:hAnsi="Verdana"/>
          <w:sz w:val="20"/>
          <w:vertAlign w:val="superscript"/>
        </w:rPr>
        <w:t>®</w:t>
      </w:r>
      <w:r w:rsidR="00374442" w:rsidRPr="002F515F">
        <w:rPr>
          <w:rFonts w:ascii="Verdana" w:hAnsi="Verdana" w:cs="Arial"/>
          <w:color w:val="000000"/>
          <w:sz w:val="20"/>
          <w:szCs w:val="20"/>
        </w:rPr>
        <w:t xml:space="preserve"> dolphin trainer. The daily experience</w:t>
      </w:r>
      <w:r w:rsidR="00374442">
        <w:rPr>
          <w:rFonts w:ascii="Verdana" w:hAnsi="Verdana" w:cs="Arial"/>
          <w:color w:val="000000"/>
          <w:sz w:val="20"/>
          <w:szCs w:val="20"/>
        </w:rPr>
        <w:t xml:space="preserve"> is free with park admission</w:t>
      </w:r>
      <w:r w:rsidR="00572765">
        <w:rPr>
          <w:rFonts w:ascii="Verdana" w:hAnsi="Verdana" w:cs="Arial"/>
          <w:color w:val="000000"/>
          <w:sz w:val="20"/>
          <w:szCs w:val="20"/>
        </w:rPr>
        <w:t xml:space="preserve"> and </w:t>
      </w:r>
      <w:r w:rsidR="00874170">
        <w:rPr>
          <w:rFonts w:ascii="Verdana" w:hAnsi="Verdana" w:cs="Arial"/>
          <w:color w:val="000000"/>
          <w:sz w:val="20"/>
          <w:szCs w:val="20"/>
        </w:rPr>
        <w:t xml:space="preserve">the </w:t>
      </w:r>
      <w:r w:rsidR="00572765">
        <w:rPr>
          <w:rFonts w:ascii="Verdana" w:hAnsi="Verdana" w:cs="Arial"/>
          <w:color w:val="000000"/>
          <w:sz w:val="20"/>
          <w:szCs w:val="20"/>
        </w:rPr>
        <w:t>schedule is listed on the park map</w:t>
      </w:r>
      <w:r w:rsidR="00374442" w:rsidRPr="002F515F">
        <w:rPr>
          <w:rFonts w:ascii="Verdana" w:hAnsi="Verdana" w:cs="Arial"/>
          <w:color w:val="000000"/>
          <w:sz w:val="20"/>
          <w:szCs w:val="20"/>
        </w:rPr>
        <w:t>.</w:t>
      </w:r>
      <w:r w:rsidR="00374442">
        <w:rPr>
          <w:rFonts w:ascii="Verdana" w:hAnsi="Verdana" w:cs="Arial"/>
          <w:color w:val="000000"/>
          <w:sz w:val="20"/>
          <w:szCs w:val="20"/>
        </w:rPr>
        <w:t xml:space="preserve"> </w:t>
      </w:r>
      <w:r w:rsidR="000D1FBE" w:rsidRPr="000D1FBE">
        <w:rPr>
          <w:rFonts w:ascii="Verdana" w:hAnsi="Verdana"/>
          <w:sz w:val="20"/>
        </w:rPr>
        <w:t xml:space="preserve">Note: Dolphin Stadium </w:t>
      </w:r>
      <w:r w:rsidR="0031002D">
        <w:rPr>
          <w:rFonts w:ascii="Verdana" w:hAnsi="Verdana"/>
          <w:sz w:val="20"/>
        </w:rPr>
        <w:t>is</w:t>
      </w:r>
      <w:r w:rsidR="000D1FBE" w:rsidRPr="000D1FBE">
        <w:rPr>
          <w:rFonts w:ascii="Verdana" w:hAnsi="Verdana"/>
          <w:sz w:val="20"/>
        </w:rPr>
        <w:t xml:space="preserve"> closed for a major rehabilitation project </w:t>
      </w:r>
      <w:r w:rsidR="000D1FBE">
        <w:rPr>
          <w:rFonts w:ascii="Verdana" w:hAnsi="Verdana"/>
          <w:sz w:val="20"/>
        </w:rPr>
        <w:t>through sometime in April</w:t>
      </w:r>
      <w:r w:rsidR="000D1FBE" w:rsidRPr="000D1FBE">
        <w:rPr>
          <w:rFonts w:ascii="Verdana" w:hAnsi="Verdana"/>
          <w:sz w:val="20"/>
        </w:rPr>
        <w:t xml:space="preserve"> 2016; </w:t>
      </w:r>
      <w:r w:rsidR="000D1FBE">
        <w:rPr>
          <w:rFonts w:ascii="Verdana" w:hAnsi="Verdana"/>
          <w:sz w:val="20"/>
        </w:rPr>
        <w:t>i</w:t>
      </w:r>
      <w:r w:rsidR="000D1FBE" w:rsidRPr="000D1FBE">
        <w:rPr>
          <w:rFonts w:ascii="Verdana" w:hAnsi="Verdana"/>
          <w:sz w:val="20"/>
        </w:rPr>
        <w:t xml:space="preserve">n the interim, </w:t>
      </w:r>
      <w:r w:rsidR="000D1FBE" w:rsidRPr="000D1FBE">
        <w:rPr>
          <w:rFonts w:ascii="Verdana" w:hAnsi="Verdana"/>
          <w:i/>
          <w:sz w:val="20"/>
        </w:rPr>
        <w:t>Dolphin Point Playtime</w:t>
      </w:r>
      <w:r w:rsidR="000D1FBE" w:rsidRPr="000D1FBE">
        <w:rPr>
          <w:rFonts w:ascii="Verdana" w:hAnsi="Verdana"/>
          <w:sz w:val="20"/>
        </w:rPr>
        <w:t xml:space="preserve"> presentations </w:t>
      </w:r>
      <w:r w:rsidR="0031002D">
        <w:rPr>
          <w:rFonts w:ascii="Verdana" w:hAnsi="Verdana"/>
          <w:sz w:val="20"/>
        </w:rPr>
        <w:t>are being</w:t>
      </w:r>
      <w:r w:rsidR="000D1FBE" w:rsidRPr="000D1FBE">
        <w:rPr>
          <w:rFonts w:ascii="Verdana" w:hAnsi="Verdana"/>
          <w:sz w:val="20"/>
        </w:rPr>
        <w:t xml:space="preserve"> offered at Dolphin Point.</w:t>
      </w:r>
      <w:r w:rsidR="000D1FBE" w:rsidRPr="00E111BE">
        <w:rPr>
          <w:rFonts w:ascii="Verdana" w:hAnsi="Verdana"/>
          <w:sz w:val="20"/>
        </w:rPr>
        <w:t> </w:t>
      </w:r>
    </w:p>
    <w:p w:rsidR="006F252B" w:rsidRPr="007357D8" w:rsidRDefault="006F252B" w:rsidP="007527C0">
      <w:pPr>
        <w:spacing w:after="120"/>
        <w:rPr>
          <w:rFonts w:ascii="Verdana" w:hAnsi="Verdana"/>
          <w:sz w:val="20"/>
        </w:rPr>
      </w:pPr>
      <w:r>
        <w:rPr>
          <w:rFonts w:ascii="Verdana" w:hAnsi="Verdana"/>
          <w:sz w:val="20"/>
        </w:rPr>
        <w:t xml:space="preserve">With </w:t>
      </w:r>
      <w:hyperlink r:id="rId34" w:history="1">
        <w:r w:rsidRPr="00717803">
          <w:rPr>
            <w:rStyle w:val="Hyperlink"/>
            <w:rFonts w:ascii="Verdana" w:hAnsi="Verdana"/>
            <w:b/>
            <w:sz w:val="20"/>
            <w:u w:val="none"/>
          </w:rPr>
          <w:t>Explorer’s Reef</w:t>
        </w:r>
        <w:r w:rsidRPr="00AA24EF">
          <w:rPr>
            <w:rStyle w:val="Hyperlink"/>
            <w:rFonts w:ascii="Verdana" w:hAnsi="Verdana"/>
            <w:sz w:val="20"/>
            <w:u w:val="none"/>
          </w:rPr>
          <w:t>,</w:t>
        </w:r>
      </w:hyperlink>
      <w:r>
        <w:rPr>
          <w:rFonts w:ascii="Verdana" w:hAnsi="Verdana"/>
          <w:sz w:val="20"/>
        </w:rPr>
        <w:t xml:space="preserve"> SeaWorld</w:t>
      </w:r>
      <w:r w:rsidR="00DF0EE0" w:rsidRPr="00791544">
        <w:rPr>
          <w:rFonts w:ascii="Verdana" w:hAnsi="Verdana"/>
          <w:sz w:val="20"/>
          <w:vertAlign w:val="superscript"/>
        </w:rPr>
        <w:t>®</w:t>
      </w:r>
      <w:r>
        <w:rPr>
          <w:rFonts w:ascii="Verdana" w:hAnsi="Verdana"/>
          <w:sz w:val="20"/>
        </w:rPr>
        <w:t xml:space="preserve"> </w:t>
      </w:r>
      <w:r w:rsidR="007527C0">
        <w:rPr>
          <w:rFonts w:ascii="Verdana" w:hAnsi="Verdana"/>
          <w:sz w:val="20"/>
        </w:rPr>
        <w:t>has</w:t>
      </w:r>
      <w:r>
        <w:rPr>
          <w:rFonts w:ascii="Verdana" w:hAnsi="Verdana"/>
          <w:sz w:val="20"/>
        </w:rPr>
        <w:t xml:space="preserve"> re</w:t>
      </w:r>
      <w:r w:rsidRPr="00B069AA">
        <w:rPr>
          <w:rFonts w:ascii="Verdana" w:hAnsi="Verdana"/>
          <w:sz w:val="20"/>
        </w:rPr>
        <w:t>invent</w:t>
      </w:r>
      <w:r w:rsidR="007527C0">
        <w:rPr>
          <w:rFonts w:ascii="Verdana" w:hAnsi="Verdana"/>
          <w:sz w:val="20"/>
        </w:rPr>
        <w:t>ed</w:t>
      </w:r>
      <w:r w:rsidRPr="00B069AA">
        <w:rPr>
          <w:rFonts w:ascii="Verdana" w:hAnsi="Verdana"/>
          <w:sz w:val="20"/>
        </w:rPr>
        <w:t xml:space="preserve"> </w:t>
      </w:r>
      <w:r>
        <w:rPr>
          <w:rFonts w:ascii="Verdana" w:hAnsi="Verdana"/>
          <w:sz w:val="20"/>
        </w:rPr>
        <w:t>the</w:t>
      </w:r>
      <w:r w:rsidRPr="00163154">
        <w:rPr>
          <w:rFonts w:ascii="Verdana" w:hAnsi="Verdana"/>
          <w:sz w:val="20"/>
        </w:rPr>
        <w:t xml:space="preserve"> way </w:t>
      </w:r>
      <w:r>
        <w:rPr>
          <w:rFonts w:ascii="Verdana" w:hAnsi="Verdana"/>
          <w:sz w:val="20"/>
        </w:rPr>
        <w:t xml:space="preserve">guests approach and </w:t>
      </w:r>
      <w:r w:rsidRPr="00163154">
        <w:rPr>
          <w:rFonts w:ascii="Verdana" w:hAnsi="Verdana"/>
          <w:sz w:val="20"/>
        </w:rPr>
        <w:t>enter</w:t>
      </w:r>
      <w:r>
        <w:rPr>
          <w:rFonts w:ascii="Verdana" w:hAnsi="Verdana"/>
          <w:sz w:val="20"/>
        </w:rPr>
        <w:t xml:space="preserve"> </w:t>
      </w:r>
      <w:r w:rsidRPr="00163154">
        <w:rPr>
          <w:rFonts w:ascii="Verdana" w:hAnsi="Verdana"/>
          <w:sz w:val="20"/>
        </w:rPr>
        <w:t>the park</w:t>
      </w:r>
      <w:r>
        <w:rPr>
          <w:rFonts w:ascii="Verdana" w:hAnsi="Verdana"/>
          <w:sz w:val="20"/>
        </w:rPr>
        <w:t>.</w:t>
      </w:r>
      <w:r w:rsidRPr="002A5DFF">
        <w:rPr>
          <w:rFonts w:ascii="Verdana" w:hAnsi="Verdana" w:cs="Arial"/>
          <w:sz w:val="20"/>
        </w:rPr>
        <w:t xml:space="preserve"> </w:t>
      </w:r>
      <w:r>
        <w:rPr>
          <w:rFonts w:ascii="Verdana" w:hAnsi="Verdana" w:cs="Arial"/>
          <w:sz w:val="20"/>
        </w:rPr>
        <w:t>Explorer’s Reef</w:t>
      </w:r>
      <w:r w:rsidR="00DF0EE0">
        <w:rPr>
          <w:rFonts w:ascii="Verdana" w:hAnsi="Verdana" w:cs="Arial"/>
          <w:sz w:val="20"/>
        </w:rPr>
        <w:t>™</w:t>
      </w:r>
      <w:r>
        <w:rPr>
          <w:rFonts w:ascii="Verdana" w:hAnsi="Verdana" w:cs="Arial"/>
          <w:sz w:val="20"/>
        </w:rPr>
        <w:t xml:space="preserve"> immediately transport</w:t>
      </w:r>
      <w:r w:rsidR="00EF02D7">
        <w:rPr>
          <w:rFonts w:ascii="Verdana" w:hAnsi="Verdana" w:cs="Arial"/>
          <w:sz w:val="20"/>
        </w:rPr>
        <w:t>s</w:t>
      </w:r>
      <w:r w:rsidRPr="004316B5">
        <w:rPr>
          <w:rFonts w:ascii="Verdana" w:hAnsi="Verdana" w:cs="Arial"/>
          <w:sz w:val="20"/>
        </w:rPr>
        <w:t xml:space="preserve"> </w:t>
      </w:r>
      <w:r>
        <w:rPr>
          <w:rFonts w:ascii="Verdana" w:hAnsi="Verdana" w:cs="Arial"/>
          <w:sz w:val="20"/>
        </w:rPr>
        <w:t xml:space="preserve">guests </w:t>
      </w:r>
      <w:r w:rsidRPr="004316B5">
        <w:rPr>
          <w:rFonts w:ascii="Verdana" w:hAnsi="Verdana" w:cs="Arial"/>
          <w:sz w:val="20"/>
        </w:rPr>
        <w:t>into the world</w:t>
      </w:r>
      <w:r>
        <w:rPr>
          <w:rFonts w:ascii="Verdana" w:hAnsi="Verdana" w:cs="Arial"/>
          <w:sz w:val="20"/>
        </w:rPr>
        <w:t xml:space="preserve"> </w:t>
      </w:r>
      <w:r w:rsidRPr="004316B5">
        <w:rPr>
          <w:rFonts w:ascii="Verdana" w:hAnsi="Verdana" w:cs="Arial"/>
          <w:sz w:val="20"/>
        </w:rPr>
        <w:t xml:space="preserve">of the sea as they pass </w:t>
      </w:r>
      <w:r>
        <w:rPr>
          <w:rFonts w:ascii="Verdana" w:hAnsi="Verdana" w:cs="Arial"/>
          <w:sz w:val="20"/>
        </w:rPr>
        <w:t>beneath</w:t>
      </w:r>
      <w:r w:rsidRPr="004316B5">
        <w:rPr>
          <w:rFonts w:ascii="Verdana" w:hAnsi="Verdana" w:cs="Arial"/>
          <w:sz w:val="20"/>
        </w:rPr>
        <w:t xml:space="preserve"> an iconic and </w:t>
      </w:r>
      <w:r>
        <w:rPr>
          <w:rFonts w:ascii="Verdana" w:hAnsi="Verdana" w:cs="Arial"/>
          <w:sz w:val="20"/>
        </w:rPr>
        <w:t xml:space="preserve">stunning wave structure and get immersed in a coral reef that </w:t>
      </w:r>
      <w:r w:rsidRPr="008520CD">
        <w:rPr>
          <w:rFonts w:ascii="Verdana" w:hAnsi="Verdana" w:cs="Arial"/>
          <w:sz w:val="20"/>
        </w:rPr>
        <w:t>give</w:t>
      </w:r>
      <w:r w:rsidR="00EF02D7">
        <w:rPr>
          <w:rFonts w:ascii="Verdana" w:hAnsi="Verdana" w:cs="Arial"/>
          <w:sz w:val="20"/>
        </w:rPr>
        <w:t>s</w:t>
      </w:r>
      <w:r w:rsidRPr="008520CD">
        <w:rPr>
          <w:rFonts w:ascii="Verdana" w:hAnsi="Verdana" w:cs="Arial"/>
          <w:sz w:val="20"/>
        </w:rPr>
        <w:t xml:space="preserve"> </w:t>
      </w:r>
      <w:r>
        <w:rPr>
          <w:rFonts w:ascii="Verdana" w:hAnsi="Verdana" w:cs="Arial"/>
          <w:sz w:val="20"/>
        </w:rPr>
        <w:t>them</w:t>
      </w:r>
      <w:r w:rsidRPr="008520CD">
        <w:rPr>
          <w:rFonts w:ascii="Verdana" w:hAnsi="Verdana" w:cs="Arial"/>
          <w:sz w:val="20"/>
        </w:rPr>
        <w:t xml:space="preserve"> the feeling of walking on the bottom of the ocean. </w:t>
      </w:r>
      <w:r>
        <w:rPr>
          <w:rFonts w:ascii="Verdana" w:hAnsi="Verdana" w:cs="Arial"/>
          <w:sz w:val="20"/>
        </w:rPr>
        <w:t>In</w:t>
      </w:r>
      <w:r w:rsidRPr="008520CD">
        <w:rPr>
          <w:rFonts w:ascii="Verdana" w:hAnsi="Verdana" w:cs="Arial"/>
          <w:sz w:val="20"/>
        </w:rPr>
        <w:t xml:space="preserve"> this under</w:t>
      </w:r>
      <w:r>
        <w:rPr>
          <w:rFonts w:ascii="Verdana" w:hAnsi="Verdana" w:cs="Arial"/>
          <w:sz w:val="20"/>
        </w:rPr>
        <w:t>water</w:t>
      </w:r>
      <w:r w:rsidRPr="008520CD">
        <w:rPr>
          <w:rFonts w:ascii="Verdana" w:hAnsi="Verdana" w:cs="Arial"/>
          <w:sz w:val="20"/>
        </w:rPr>
        <w:t xml:space="preserve"> oasis</w:t>
      </w:r>
      <w:r>
        <w:rPr>
          <w:rFonts w:ascii="Verdana" w:hAnsi="Verdana" w:cs="Arial"/>
          <w:sz w:val="20"/>
        </w:rPr>
        <w:t>,</w:t>
      </w:r>
      <w:r w:rsidRPr="008520CD">
        <w:rPr>
          <w:rFonts w:ascii="Verdana" w:hAnsi="Verdana" w:cs="Arial"/>
          <w:sz w:val="20"/>
        </w:rPr>
        <w:t xml:space="preserve"> </w:t>
      </w:r>
      <w:r>
        <w:rPr>
          <w:rFonts w:ascii="Verdana" w:hAnsi="Verdana" w:cs="Arial"/>
          <w:sz w:val="20"/>
        </w:rPr>
        <w:t xml:space="preserve">they </w:t>
      </w:r>
      <w:r w:rsidRPr="008520CD">
        <w:rPr>
          <w:rFonts w:ascii="Verdana" w:hAnsi="Verdana" w:cs="Arial"/>
          <w:sz w:val="20"/>
        </w:rPr>
        <w:t xml:space="preserve">have their first chance to </w:t>
      </w:r>
      <w:r>
        <w:rPr>
          <w:rFonts w:ascii="Verdana" w:hAnsi="Verdana" w:cs="Arial"/>
          <w:sz w:val="20"/>
        </w:rPr>
        <w:t xml:space="preserve">experience the beauty and wonder of incredible marine animals through up-close </w:t>
      </w:r>
      <w:r w:rsidRPr="008520CD">
        <w:rPr>
          <w:rFonts w:ascii="Verdana" w:hAnsi="Verdana" w:cs="Arial"/>
          <w:sz w:val="20"/>
        </w:rPr>
        <w:t>interact</w:t>
      </w:r>
      <w:r>
        <w:rPr>
          <w:rFonts w:ascii="Verdana" w:hAnsi="Verdana" w:cs="Arial"/>
          <w:sz w:val="20"/>
        </w:rPr>
        <w:t>ions with</w:t>
      </w:r>
      <w:r w:rsidRPr="001D35D8">
        <w:rPr>
          <w:rFonts w:ascii="Verdana" w:hAnsi="Verdana" w:cs="Arial"/>
          <w:sz w:val="20"/>
        </w:rPr>
        <w:t xml:space="preserve"> </w:t>
      </w:r>
      <w:r>
        <w:rPr>
          <w:rFonts w:ascii="Verdana" w:hAnsi="Verdana" w:cs="Arial"/>
          <w:sz w:val="20"/>
        </w:rPr>
        <w:t xml:space="preserve">shark pups, rays, horseshoe crabs and cleaner fish in four state-of-the-art freshwater and saltwater touch pools. A </w:t>
      </w:r>
      <w:r w:rsidRPr="00B069AA">
        <w:rPr>
          <w:rFonts w:ascii="Verdana" w:hAnsi="Verdana" w:cs="Arial"/>
          <w:sz w:val="20"/>
        </w:rPr>
        <w:t xml:space="preserve">beach-themed, </w:t>
      </w:r>
      <w:r>
        <w:rPr>
          <w:rFonts w:ascii="Verdana" w:hAnsi="Verdana"/>
          <w:sz w:val="20"/>
        </w:rPr>
        <w:t>concierge-</w:t>
      </w:r>
      <w:r w:rsidRPr="00122069">
        <w:rPr>
          <w:rFonts w:ascii="Verdana" w:hAnsi="Verdana"/>
          <w:sz w:val="20"/>
        </w:rPr>
        <w:t>style ticketing area</w:t>
      </w:r>
      <w:r>
        <w:rPr>
          <w:rFonts w:ascii="Verdana" w:hAnsi="Verdana"/>
          <w:sz w:val="20"/>
        </w:rPr>
        <w:t xml:space="preserve"> provide</w:t>
      </w:r>
      <w:r w:rsidR="00874170">
        <w:rPr>
          <w:rFonts w:ascii="Verdana" w:hAnsi="Verdana"/>
          <w:sz w:val="20"/>
        </w:rPr>
        <w:t>s</w:t>
      </w:r>
      <w:r>
        <w:rPr>
          <w:rFonts w:ascii="Verdana" w:hAnsi="Verdana"/>
          <w:sz w:val="20"/>
        </w:rPr>
        <w:t xml:space="preserve"> a single location to purchase admission and </w:t>
      </w:r>
      <w:r w:rsidRPr="004316B5">
        <w:rPr>
          <w:rFonts w:ascii="Verdana" w:hAnsi="Verdana"/>
          <w:sz w:val="20"/>
        </w:rPr>
        <w:t>sign up for tours,</w:t>
      </w:r>
      <w:r>
        <w:rPr>
          <w:rFonts w:ascii="Verdana" w:hAnsi="Verdana"/>
          <w:sz w:val="20"/>
        </w:rPr>
        <w:t xml:space="preserve"> </w:t>
      </w:r>
      <w:r w:rsidRPr="004316B5">
        <w:rPr>
          <w:rFonts w:ascii="Verdana" w:hAnsi="Verdana"/>
          <w:sz w:val="20"/>
        </w:rPr>
        <w:t>animal int</w:t>
      </w:r>
      <w:r>
        <w:rPr>
          <w:rFonts w:ascii="Verdana" w:hAnsi="Verdana"/>
          <w:sz w:val="20"/>
        </w:rPr>
        <w:t xml:space="preserve">eractions and dining experiences. </w:t>
      </w:r>
    </w:p>
    <w:p w:rsidR="007A5495" w:rsidRDefault="009B1F70" w:rsidP="007527C0">
      <w:pPr>
        <w:pStyle w:val="BodyTextIndent"/>
        <w:spacing w:after="120" w:line="240" w:lineRule="auto"/>
        <w:ind w:firstLine="0"/>
        <w:rPr>
          <w:rFonts w:ascii="Verdana" w:hAnsi="Verdana"/>
          <w:sz w:val="20"/>
        </w:rPr>
      </w:pPr>
      <w:hyperlink r:id="rId35" w:history="1">
        <w:r w:rsidR="004104F6" w:rsidRPr="00717803">
          <w:rPr>
            <w:rStyle w:val="Hyperlink"/>
            <w:rFonts w:ascii="Verdana" w:hAnsi="Verdana"/>
            <w:b/>
            <w:sz w:val="20"/>
            <w:u w:val="none"/>
          </w:rPr>
          <w:t>Guided Tours</w:t>
        </w:r>
      </w:hyperlink>
      <w:r w:rsidR="004104F6" w:rsidRPr="004104F6">
        <w:rPr>
          <w:rFonts w:ascii="Verdana" w:hAnsi="Verdana"/>
          <w:sz w:val="20"/>
        </w:rPr>
        <w:t xml:space="preserve"> offer guests an exclusive behind-the-scenes view of SeaWorld</w:t>
      </w:r>
      <w:r w:rsidR="00DF0EE0" w:rsidRPr="00791544">
        <w:rPr>
          <w:rFonts w:ascii="Verdana" w:hAnsi="Verdana"/>
          <w:sz w:val="20"/>
          <w:vertAlign w:val="superscript"/>
        </w:rPr>
        <w:t>®</w:t>
      </w:r>
      <w:r w:rsidR="004104F6" w:rsidRPr="004104F6">
        <w:rPr>
          <w:rFonts w:ascii="Verdana" w:hAnsi="Verdana"/>
          <w:sz w:val="20"/>
        </w:rPr>
        <w:t xml:space="preserve"> and the chance to learn fascinating facts about the animals that most people don’t know.  Participants get up close and personal with amazing bottlenose dolphins, or interact with other incredible animals such as</w:t>
      </w:r>
      <w:r w:rsidR="005226CD">
        <w:rPr>
          <w:rFonts w:ascii="Verdana" w:hAnsi="Verdana"/>
          <w:sz w:val="20"/>
        </w:rPr>
        <w:t xml:space="preserve"> threatened or</w:t>
      </w:r>
      <w:r w:rsidR="004104F6" w:rsidRPr="004104F6">
        <w:rPr>
          <w:rFonts w:ascii="Verdana" w:hAnsi="Verdana"/>
          <w:sz w:val="20"/>
        </w:rPr>
        <w:t xml:space="preserve"> endangered sea turtles</w:t>
      </w:r>
      <w:r w:rsidR="00B745C8">
        <w:rPr>
          <w:rFonts w:ascii="Verdana" w:hAnsi="Verdana"/>
          <w:sz w:val="20"/>
        </w:rPr>
        <w:t xml:space="preserve"> or</w:t>
      </w:r>
      <w:r w:rsidR="004104F6" w:rsidRPr="004104F6">
        <w:rPr>
          <w:rFonts w:ascii="Verdana" w:hAnsi="Verdana"/>
          <w:sz w:val="20"/>
        </w:rPr>
        <w:t xml:space="preserve"> penguins</w:t>
      </w:r>
      <w:r w:rsidR="00B745C8">
        <w:rPr>
          <w:rFonts w:ascii="Verdana" w:hAnsi="Verdana"/>
          <w:sz w:val="20"/>
        </w:rPr>
        <w:t xml:space="preserve">. </w:t>
      </w:r>
      <w:r w:rsidR="00380B7C">
        <w:rPr>
          <w:rFonts w:ascii="Verdana" w:hAnsi="Verdana"/>
          <w:sz w:val="20"/>
        </w:rPr>
        <w:t>Guests</w:t>
      </w:r>
      <w:r w:rsidR="00B745C8">
        <w:rPr>
          <w:rFonts w:ascii="Verdana" w:hAnsi="Verdana"/>
          <w:sz w:val="20"/>
        </w:rPr>
        <w:t xml:space="preserve"> may even discover unique creatures in </w:t>
      </w:r>
      <w:r w:rsidR="00380B7C">
        <w:rPr>
          <w:rFonts w:ascii="Verdana" w:hAnsi="Verdana"/>
          <w:sz w:val="20"/>
        </w:rPr>
        <w:t>the park’s</w:t>
      </w:r>
      <w:r w:rsidR="00B745C8">
        <w:rPr>
          <w:rFonts w:ascii="Verdana" w:hAnsi="Verdana"/>
          <w:sz w:val="20"/>
        </w:rPr>
        <w:t xml:space="preserve"> behind-the-scenes Aquarium Lab.</w:t>
      </w:r>
      <w:r w:rsidR="004104F6" w:rsidRPr="004104F6">
        <w:rPr>
          <w:rFonts w:ascii="Verdana" w:hAnsi="Verdana"/>
          <w:sz w:val="20"/>
        </w:rPr>
        <w:t xml:space="preserve"> </w:t>
      </w:r>
      <w:r w:rsidR="007A5495" w:rsidRPr="00236A16">
        <w:rPr>
          <w:rFonts w:ascii="Verdana" w:hAnsi="Verdana"/>
          <w:sz w:val="20"/>
        </w:rPr>
        <w:t>Advance registration</w:t>
      </w:r>
      <w:r w:rsidR="007A5495">
        <w:rPr>
          <w:rFonts w:ascii="Verdana" w:hAnsi="Verdana"/>
          <w:sz w:val="20"/>
        </w:rPr>
        <w:t xml:space="preserve"> required. </w:t>
      </w:r>
    </w:p>
    <w:p w:rsidR="00CB66DC" w:rsidRDefault="009B1F70" w:rsidP="00CB66DC">
      <w:pPr>
        <w:spacing w:after="120"/>
        <w:rPr>
          <w:rFonts w:ascii="Verdana" w:hAnsi="Verdana" w:cs="Tunga"/>
          <w:color w:val="000000"/>
          <w:sz w:val="20"/>
        </w:rPr>
      </w:pPr>
      <w:hyperlink r:id="rId36" w:history="1">
        <w:r w:rsidR="00CB66DC" w:rsidRPr="00717803">
          <w:rPr>
            <w:rStyle w:val="Hyperlink"/>
            <w:rFonts w:ascii="Verdana" w:hAnsi="Verdana"/>
            <w:b/>
            <w:sz w:val="20"/>
            <w:u w:val="none"/>
          </w:rPr>
          <w:t>Manta</w:t>
        </w:r>
      </w:hyperlink>
      <w:r w:rsidR="00CB66DC" w:rsidRPr="00717803">
        <w:rPr>
          <w:rFonts w:ascii="Verdana" w:hAnsi="Verdana"/>
          <w:sz w:val="20"/>
        </w:rPr>
        <w:t>,</w:t>
      </w:r>
      <w:r w:rsidR="00CB66DC">
        <w:rPr>
          <w:rFonts w:ascii="Verdana" w:hAnsi="Verdana"/>
          <w:sz w:val="20"/>
        </w:rPr>
        <w:t xml:space="preserve"> SeaWorld’s </w:t>
      </w:r>
      <w:r w:rsidR="00CB66DC" w:rsidRPr="00BE6875">
        <w:rPr>
          <w:rFonts w:ascii="Verdana" w:hAnsi="Verdana" w:cs="Tunga"/>
          <w:color w:val="000000"/>
          <w:sz w:val="20"/>
        </w:rPr>
        <w:t>mega</w:t>
      </w:r>
      <w:r w:rsidR="00536EC4">
        <w:rPr>
          <w:rFonts w:ascii="Verdana" w:hAnsi="Verdana" w:cs="Tunga"/>
          <w:color w:val="000000"/>
          <w:sz w:val="20"/>
        </w:rPr>
        <w:t xml:space="preserve"> </w:t>
      </w:r>
      <w:r w:rsidR="00CB66DC" w:rsidRPr="00BE6875">
        <w:rPr>
          <w:rFonts w:ascii="Verdana" w:hAnsi="Verdana" w:cs="Tunga"/>
          <w:color w:val="000000"/>
          <w:sz w:val="20"/>
        </w:rPr>
        <w:t>attraction</w:t>
      </w:r>
      <w:r w:rsidR="00CB66DC">
        <w:rPr>
          <w:rFonts w:ascii="Verdana" w:hAnsi="Verdana" w:cs="Tunga"/>
          <w:color w:val="000000"/>
          <w:sz w:val="20"/>
        </w:rPr>
        <w:t>, features a 100,000-gallon</w:t>
      </w:r>
      <w:r w:rsidR="00E85884">
        <w:rPr>
          <w:rFonts w:ascii="Verdana" w:hAnsi="Verdana" w:cs="Tunga"/>
          <w:color w:val="000000"/>
          <w:sz w:val="20"/>
        </w:rPr>
        <w:t>,</w:t>
      </w:r>
      <w:r w:rsidR="00CB66DC">
        <w:rPr>
          <w:rFonts w:ascii="Verdana" w:hAnsi="Verdana" w:cs="Tunga"/>
          <w:color w:val="000000"/>
          <w:sz w:val="20"/>
        </w:rPr>
        <w:t xml:space="preserve"> marine-life habitat with California bat rays that guests can touch and feed. Manta</w:t>
      </w:r>
      <w:r w:rsidR="00CB66DC" w:rsidRPr="007F1D58">
        <w:rPr>
          <w:rFonts w:ascii="Verdana" w:hAnsi="Verdana"/>
          <w:sz w:val="20"/>
          <w:vertAlign w:val="superscript"/>
        </w:rPr>
        <w:t>®</w:t>
      </w:r>
      <w:r w:rsidR="00CB66DC">
        <w:rPr>
          <w:rFonts w:ascii="Verdana" w:hAnsi="Verdana" w:cs="Tunga"/>
          <w:color w:val="000000"/>
          <w:sz w:val="20"/>
        </w:rPr>
        <w:t xml:space="preserve"> also includes a double-launch </w:t>
      </w:r>
      <w:r w:rsidR="00D40A1D">
        <w:rPr>
          <w:rFonts w:ascii="Verdana" w:hAnsi="Verdana" w:cs="Tunga"/>
          <w:color w:val="000000"/>
          <w:sz w:val="20"/>
        </w:rPr>
        <w:t xml:space="preserve">roller </w:t>
      </w:r>
      <w:r w:rsidR="00CB66DC">
        <w:rPr>
          <w:rFonts w:ascii="Verdana" w:hAnsi="Verdana" w:cs="Tunga"/>
          <w:color w:val="000000"/>
          <w:sz w:val="20"/>
        </w:rPr>
        <w:t xml:space="preserve">coaster with a 54-foot drop and twists and turns that make riders feel like they’re soaring and diving like a giant manta ray.  </w:t>
      </w:r>
    </w:p>
    <w:p w:rsidR="00443FCC" w:rsidRPr="00443FCC" w:rsidRDefault="001B2850" w:rsidP="00443FCC">
      <w:pPr>
        <w:tabs>
          <w:tab w:val="left" w:pos="1530"/>
          <w:tab w:val="left" w:pos="1800"/>
        </w:tabs>
        <w:spacing w:after="120"/>
        <w:rPr>
          <w:rFonts w:ascii="Verdana" w:hAnsi="Verdana" w:cs="Arial"/>
          <w:sz w:val="20"/>
        </w:rPr>
      </w:pPr>
      <w:r w:rsidRPr="001B2850">
        <w:rPr>
          <w:rFonts w:ascii="Verdana" w:hAnsi="Verdana"/>
          <w:b/>
          <w:sz w:val="20"/>
        </w:rPr>
        <w:t>Otter Outlook</w:t>
      </w:r>
      <w:r>
        <w:rPr>
          <w:rFonts w:ascii="Verdana" w:hAnsi="Verdana"/>
          <w:sz w:val="20"/>
        </w:rPr>
        <w:t xml:space="preserve"> </w:t>
      </w:r>
      <w:r w:rsidR="00443FCC">
        <w:rPr>
          <w:rFonts w:ascii="Verdana" w:hAnsi="Verdana"/>
          <w:sz w:val="20"/>
        </w:rPr>
        <w:t>features a display of</w:t>
      </w:r>
      <w:r w:rsidR="009D1E13" w:rsidRPr="00443FCC">
        <w:rPr>
          <w:rFonts w:ascii="Verdana" w:hAnsi="Verdana"/>
          <w:sz w:val="20"/>
        </w:rPr>
        <w:t xml:space="preserve"> </w:t>
      </w:r>
      <w:hyperlink r:id="rId37" w:history="1">
        <w:r w:rsidR="009D1E13" w:rsidRPr="001B2850">
          <w:rPr>
            <w:rStyle w:val="Hyperlink"/>
            <w:rFonts w:ascii="Verdana" w:hAnsi="Verdana"/>
            <w:sz w:val="20"/>
            <w:u w:val="none"/>
          </w:rPr>
          <w:t>California sea otters</w:t>
        </w:r>
      </w:hyperlink>
      <w:r w:rsidR="00443FCC" w:rsidRPr="00443FCC">
        <w:rPr>
          <w:rFonts w:ascii="Verdana" w:hAnsi="Verdana" w:cs="Arial"/>
          <w:sz w:val="20"/>
        </w:rPr>
        <w:t xml:space="preserve"> taken in</w:t>
      </w:r>
      <w:r w:rsidR="00443FCC">
        <w:rPr>
          <w:rFonts w:ascii="Verdana" w:hAnsi="Verdana" w:cs="Arial"/>
          <w:sz w:val="20"/>
        </w:rPr>
        <w:t xml:space="preserve"> by SeaWorld</w:t>
      </w:r>
      <w:r w:rsidR="00E85884" w:rsidRPr="00E85884">
        <w:rPr>
          <w:rFonts w:ascii="Verdana" w:hAnsi="Verdana" w:cs="Arial"/>
          <w:sz w:val="20"/>
          <w:vertAlign w:val="superscript"/>
        </w:rPr>
        <w:t>®</w:t>
      </w:r>
      <w:r w:rsidR="00443FCC" w:rsidRPr="00443FCC">
        <w:rPr>
          <w:rFonts w:ascii="Verdana" w:hAnsi="Verdana" w:cs="Arial"/>
          <w:sz w:val="20"/>
        </w:rPr>
        <w:t xml:space="preserve"> </w:t>
      </w:r>
      <w:r w:rsidR="00443FCC">
        <w:rPr>
          <w:rFonts w:ascii="Verdana" w:hAnsi="Verdana" w:cs="Arial"/>
          <w:sz w:val="20"/>
        </w:rPr>
        <w:t>through</w:t>
      </w:r>
      <w:r w:rsidR="00443FCC" w:rsidRPr="00443FCC">
        <w:rPr>
          <w:rFonts w:ascii="Verdana" w:hAnsi="Verdana" w:cs="Arial"/>
          <w:sz w:val="20"/>
        </w:rPr>
        <w:t xml:space="preserve"> the Sea Otter Research and Conservation program at the Monterey Bay Aquarium. </w:t>
      </w:r>
      <w:r w:rsidR="009D1E13" w:rsidRPr="00443FCC">
        <w:rPr>
          <w:rFonts w:ascii="Verdana" w:hAnsi="Verdana"/>
          <w:sz w:val="20"/>
        </w:rPr>
        <w:t>At specified times each day, keepers treat guests to an otter presentation during which they educate guests about the species and demonstrate enrichment activities for the otters</w:t>
      </w:r>
      <w:r w:rsidR="009D1E13" w:rsidRPr="00443FCC">
        <w:rPr>
          <w:rFonts w:ascii="Verdana" w:hAnsi="Verdana"/>
          <w:i/>
          <w:sz w:val="20"/>
        </w:rPr>
        <w:t>.</w:t>
      </w:r>
      <w:r w:rsidR="00443FCC" w:rsidRPr="00443FCC">
        <w:rPr>
          <w:rFonts w:ascii="Verdana" w:hAnsi="Verdana"/>
          <w:i/>
          <w:sz w:val="20"/>
        </w:rPr>
        <w:t xml:space="preserve"> </w:t>
      </w:r>
      <w:r w:rsidR="00443FCC" w:rsidRPr="00443FCC">
        <w:rPr>
          <w:rFonts w:ascii="Verdana" w:hAnsi="Verdana" w:cs="Arial"/>
          <w:sz w:val="20"/>
        </w:rPr>
        <w:t>The California sea otter is listed as a threatened species by the U.S. Fish &amp; Wildlife Service.  Threats include oil spills, entanglement in fishing nets and diseases.</w:t>
      </w:r>
    </w:p>
    <w:p w:rsidR="004104F6" w:rsidRPr="00AB24A6" w:rsidRDefault="004104F6" w:rsidP="004104F6">
      <w:pPr>
        <w:spacing w:after="120"/>
        <w:rPr>
          <w:rFonts w:ascii="Verdana" w:hAnsi="Verdana"/>
          <w:sz w:val="20"/>
        </w:rPr>
      </w:pPr>
      <w:r w:rsidRPr="00B0533A">
        <w:rPr>
          <w:rFonts w:ascii="Verdana" w:hAnsi="Verdana"/>
          <w:sz w:val="20"/>
        </w:rPr>
        <w:t xml:space="preserve">The </w:t>
      </w:r>
      <w:hyperlink r:id="rId38" w:history="1">
        <w:r w:rsidRPr="00B0533A">
          <w:rPr>
            <w:rStyle w:val="Hyperlink"/>
            <w:rFonts w:ascii="Verdana" w:hAnsi="Verdana"/>
            <w:b/>
            <w:sz w:val="20"/>
            <w:u w:val="none"/>
          </w:rPr>
          <w:t>Penguin Encounter</w:t>
        </w:r>
      </w:hyperlink>
      <w:r w:rsidR="00092997" w:rsidRPr="00B0533A">
        <w:rPr>
          <w:rFonts w:ascii="Verdana" w:hAnsi="Verdana"/>
          <w:sz w:val="20"/>
        </w:rPr>
        <w:t xml:space="preserve"> features </w:t>
      </w:r>
      <w:r w:rsidR="00874170" w:rsidRPr="00B0533A">
        <w:rPr>
          <w:rFonts w:ascii="Verdana" w:hAnsi="Verdana"/>
          <w:sz w:val="20"/>
        </w:rPr>
        <w:t>more than 350</w:t>
      </w:r>
      <w:r w:rsidRPr="00B0533A">
        <w:rPr>
          <w:rFonts w:ascii="Verdana" w:hAnsi="Verdana"/>
          <w:sz w:val="20"/>
        </w:rPr>
        <w:t xml:space="preserve"> penguins representing five Antarctic and sub-Antarctic species</w:t>
      </w:r>
      <w:r w:rsidR="00C15A4C" w:rsidRPr="00B0533A">
        <w:rPr>
          <w:rFonts w:ascii="Verdana" w:hAnsi="Verdana"/>
          <w:sz w:val="20"/>
        </w:rPr>
        <w:t xml:space="preserve"> (</w:t>
      </w:r>
      <w:proofErr w:type="spellStart"/>
      <w:r w:rsidR="00C15A4C" w:rsidRPr="00B0533A">
        <w:rPr>
          <w:rFonts w:ascii="Verdana" w:hAnsi="Verdana"/>
          <w:sz w:val="20"/>
        </w:rPr>
        <w:t>gentoo</w:t>
      </w:r>
      <w:proofErr w:type="spellEnd"/>
      <w:r w:rsidR="00C15A4C" w:rsidRPr="00B0533A">
        <w:rPr>
          <w:rFonts w:ascii="Verdana" w:hAnsi="Verdana"/>
          <w:sz w:val="20"/>
        </w:rPr>
        <w:t xml:space="preserve">, </w:t>
      </w:r>
      <w:proofErr w:type="spellStart"/>
      <w:r w:rsidR="00C15A4C" w:rsidRPr="00B0533A">
        <w:rPr>
          <w:rFonts w:ascii="Verdana" w:hAnsi="Verdana"/>
          <w:sz w:val="20"/>
        </w:rPr>
        <w:t>Adélie</w:t>
      </w:r>
      <w:proofErr w:type="spellEnd"/>
      <w:r w:rsidR="00C15A4C" w:rsidRPr="00B0533A">
        <w:rPr>
          <w:rFonts w:ascii="Verdana" w:hAnsi="Verdana"/>
          <w:sz w:val="20"/>
        </w:rPr>
        <w:t>, macaroni, king and emperor)</w:t>
      </w:r>
      <w:r w:rsidR="00B20099" w:rsidRPr="00B0533A">
        <w:rPr>
          <w:rFonts w:ascii="Verdana" w:hAnsi="Verdana"/>
          <w:sz w:val="20"/>
        </w:rPr>
        <w:t>. G</w:t>
      </w:r>
      <w:r w:rsidRPr="00B0533A">
        <w:rPr>
          <w:rFonts w:ascii="Verdana" w:hAnsi="Verdana"/>
          <w:sz w:val="20"/>
        </w:rPr>
        <w:t xml:space="preserve">uests get a close-up look at these delightful animals as they swim and waddle in the 25-degree, snow-filled habitat. </w:t>
      </w:r>
      <w:r w:rsidR="00C23DC1" w:rsidRPr="00B0533A">
        <w:rPr>
          <w:rFonts w:ascii="Verdana" w:hAnsi="Verdana"/>
          <w:sz w:val="20"/>
        </w:rPr>
        <w:t>SeaWorld</w:t>
      </w:r>
      <w:r w:rsidR="00C23DC1" w:rsidRPr="00B0533A">
        <w:rPr>
          <w:rFonts w:ascii="Verdana" w:hAnsi="Verdana"/>
          <w:sz w:val="20"/>
          <w:vertAlign w:val="superscript"/>
        </w:rPr>
        <w:t>®</w:t>
      </w:r>
      <w:r w:rsidR="00C23DC1" w:rsidRPr="00B0533A">
        <w:rPr>
          <w:rFonts w:ascii="Verdana" w:hAnsi="Verdana"/>
          <w:sz w:val="20"/>
        </w:rPr>
        <w:t xml:space="preserve"> </w:t>
      </w:r>
      <w:r w:rsidR="00874170" w:rsidRPr="00B0533A">
        <w:rPr>
          <w:rFonts w:ascii="Verdana" w:hAnsi="Verdana" w:cs="Arial Narrow"/>
          <w:sz w:val="20"/>
        </w:rPr>
        <w:t>San Diego</w:t>
      </w:r>
      <w:r w:rsidR="00344D82" w:rsidRPr="00B0533A">
        <w:rPr>
          <w:rFonts w:ascii="Verdana" w:hAnsi="Verdana" w:cs="Arial Narrow"/>
          <w:sz w:val="20"/>
        </w:rPr>
        <w:t xml:space="preserve"> </w:t>
      </w:r>
      <w:r w:rsidR="00874170" w:rsidRPr="00B0533A">
        <w:rPr>
          <w:rFonts w:ascii="Verdana" w:hAnsi="Verdana" w:cs="Arial Narrow"/>
          <w:sz w:val="20"/>
        </w:rPr>
        <w:t>has one of the world’s only successful emperor penguin breeding colonies outside the Antarctic, with 21 successful hatchings since 1980. The Penguin Encounter</w:t>
      </w:r>
      <w:r w:rsidR="00344D82" w:rsidRPr="00B0533A">
        <w:rPr>
          <w:rFonts w:ascii="Verdana" w:hAnsi="Verdana" w:cs="Arial Narrow"/>
          <w:sz w:val="20"/>
          <w:vertAlign w:val="superscript"/>
        </w:rPr>
        <w:t>®</w:t>
      </w:r>
      <w:r w:rsidR="00874170" w:rsidRPr="00B0533A">
        <w:rPr>
          <w:rFonts w:ascii="Verdana" w:hAnsi="Verdana" w:cs="Arial Narrow"/>
          <w:sz w:val="20"/>
        </w:rPr>
        <w:t xml:space="preserve"> </w:t>
      </w:r>
      <w:r w:rsidR="00033FAE" w:rsidRPr="00B0533A">
        <w:rPr>
          <w:rFonts w:ascii="Verdana" w:hAnsi="Verdana" w:cs="Arial Narrow"/>
          <w:sz w:val="20"/>
        </w:rPr>
        <w:t xml:space="preserve">also </w:t>
      </w:r>
      <w:r w:rsidR="00874170" w:rsidRPr="00B0533A">
        <w:rPr>
          <w:rFonts w:ascii="Verdana" w:hAnsi="Verdana" w:cs="Arial Narrow"/>
          <w:sz w:val="20"/>
        </w:rPr>
        <w:t xml:space="preserve">is </w:t>
      </w:r>
      <w:r w:rsidR="00D9619B" w:rsidRPr="00B0533A">
        <w:rPr>
          <w:rFonts w:ascii="Verdana" w:hAnsi="Verdana" w:cs="Arial Narrow"/>
          <w:sz w:val="20"/>
        </w:rPr>
        <w:t xml:space="preserve">home to </w:t>
      </w:r>
      <w:r w:rsidR="00874170" w:rsidRPr="00B0533A">
        <w:rPr>
          <w:rFonts w:ascii="Verdana" w:hAnsi="Verdana" w:cs="Arial Narrow"/>
          <w:sz w:val="20"/>
        </w:rPr>
        <w:t>nearly</w:t>
      </w:r>
      <w:r w:rsidR="00D9619B" w:rsidRPr="00B0533A">
        <w:rPr>
          <w:rFonts w:ascii="Verdana" w:hAnsi="Verdana" w:cs="Arial Narrow"/>
          <w:sz w:val="20"/>
        </w:rPr>
        <w:t xml:space="preserve"> 90 puffins and </w:t>
      </w:r>
      <w:proofErr w:type="spellStart"/>
      <w:r w:rsidR="00D9619B" w:rsidRPr="00B0533A">
        <w:rPr>
          <w:rFonts w:ascii="Verdana" w:hAnsi="Verdana" w:cs="Arial Narrow"/>
          <w:sz w:val="20"/>
        </w:rPr>
        <w:t>murres</w:t>
      </w:r>
      <w:proofErr w:type="spellEnd"/>
      <w:r w:rsidR="00874170" w:rsidRPr="00B0533A">
        <w:rPr>
          <w:rFonts w:ascii="Verdana" w:hAnsi="Verdana" w:cs="Arial Narrow"/>
          <w:sz w:val="20"/>
        </w:rPr>
        <w:t>,</w:t>
      </w:r>
      <w:r w:rsidR="00D9619B" w:rsidRPr="00B0533A">
        <w:rPr>
          <w:rFonts w:ascii="Verdana" w:hAnsi="Verdana" w:cs="Arial Narrow"/>
          <w:sz w:val="20"/>
        </w:rPr>
        <w:t xml:space="preserve"> and </w:t>
      </w:r>
      <w:r w:rsidR="00874170" w:rsidRPr="00B0533A">
        <w:rPr>
          <w:rFonts w:ascii="Verdana" w:hAnsi="Verdana" w:cs="Arial Narrow"/>
          <w:sz w:val="20"/>
        </w:rPr>
        <w:t>to w</w:t>
      </w:r>
      <w:r w:rsidRPr="00B0533A">
        <w:rPr>
          <w:rFonts w:ascii="Verdana" w:hAnsi="Verdana"/>
          <w:sz w:val="20"/>
        </w:rPr>
        <w:t xml:space="preserve">arm-weather </w:t>
      </w:r>
      <w:proofErr w:type="spellStart"/>
      <w:r w:rsidRPr="00B0533A">
        <w:rPr>
          <w:rFonts w:ascii="Verdana" w:hAnsi="Verdana"/>
          <w:sz w:val="20"/>
        </w:rPr>
        <w:t>Magellanic</w:t>
      </w:r>
      <w:proofErr w:type="spellEnd"/>
      <w:r w:rsidRPr="00B0533A">
        <w:rPr>
          <w:rFonts w:ascii="Verdana" w:hAnsi="Verdana"/>
          <w:sz w:val="20"/>
        </w:rPr>
        <w:t xml:space="preserve"> penguins, native to South America,</w:t>
      </w:r>
      <w:r w:rsidR="00874170" w:rsidRPr="00B0533A">
        <w:rPr>
          <w:rFonts w:ascii="Verdana" w:hAnsi="Verdana"/>
          <w:sz w:val="20"/>
        </w:rPr>
        <w:t xml:space="preserve"> who</w:t>
      </w:r>
      <w:r w:rsidRPr="00B0533A">
        <w:rPr>
          <w:rFonts w:ascii="Verdana" w:hAnsi="Verdana"/>
          <w:sz w:val="20"/>
        </w:rPr>
        <w:t xml:space="preserve"> </w:t>
      </w:r>
      <w:proofErr w:type="gramStart"/>
      <w:r w:rsidRPr="00B0533A">
        <w:rPr>
          <w:rFonts w:ascii="Verdana" w:hAnsi="Verdana"/>
          <w:sz w:val="20"/>
        </w:rPr>
        <w:t>live</w:t>
      </w:r>
      <w:proofErr w:type="gramEnd"/>
      <w:r w:rsidRPr="00B0533A">
        <w:rPr>
          <w:rFonts w:ascii="Verdana" w:hAnsi="Verdana"/>
          <w:sz w:val="20"/>
        </w:rPr>
        <w:t xml:space="preserve"> </w:t>
      </w:r>
      <w:r w:rsidR="00B02D16" w:rsidRPr="00B0533A">
        <w:rPr>
          <w:rFonts w:ascii="Verdana" w:hAnsi="Verdana"/>
          <w:sz w:val="20"/>
        </w:rPr>
        <w:t xml:space="preserve">in a habitat </w:t>
      </w:r>
      <w:r w:rsidRPr="00B0533A">
        <w:rPr>
          <w:rFonts w:ascii="Verdana" w:hAnsi="Verdana"/>
          <w:sz w:val="20"/>
        </w:rPr>
        <w:t>outside the Encounter.</w:t>
      </w:r>
      <w:r w:rsidRPr="00AB24A6">
        <w:rPr>
          <w:rFonts w:ascii="Verdana" w:hAnsi="Verdana"/>
          <w:sz w:val="20"/>
        </w:rPr>
        <w:t xml:space="preserve">    </w:t>
      </w:r>
    </w:p>
    <w:p w:rsidR="00BB11CB" w:rsidRPr="004104F6" w:rsidRDefault="009B1F70" w:rsidP="00BB11CB">
      <w:pPr>
        <w:spacing w:after="120"/>
        <w:rPr>
          <w:rFonts w:ascii="Verdana" w:hAnsi="Verdana"/>
          <w:sz w:val="20"/>
        </w:rPr>
      </w:pPr>
      <w:hyperlink r:id="rId39" w:history="1">
        <w:proofErr w:type="spellStart"/>
        <w:r w:rsidR="003E315D" w:rsidRPr="00EB4543">
          <w:rPr>
            <w:rStyle w:val="Hyperlink"/>
            <w:rFonts w:ascii="Verdana" w:hAnsi="Verdana"/>
            <w:b/>
            <w:color w:val="auto"/>
            <w:sz w:val="20"/>
            <w:u w:val="none"/>
          </w:rPr>
          <w:t>Shamu’s</w:t>
        </w:r>
        <w:proofErr w:type="spellEnd"/>
        <w:r w:rsidR="003E315D" w:rsidRPr="00EB4543">
          <w:rPr>
            <w:rStyle w:val="Hyperlink"/>
            <w:rFonts w:ascii="Verdana" w:hAnsi="Verdana"/>
            <w:b/>
            <w:color w:val="auto"/>
            <w:sz w:val="20"/>
            <w:u w:val="none"/>
          </w:rPr>
          <w:t xml:space="preserve"> Underwater Viewing</w:t>
        </w:r>
      </w:hyperlink>
      <w:r w:rsidR="00BB11CB" w:rsidRPr="00EB4543">
        <w:rPr>
          <w:rFonts w:ascii="Verdana" w:hAnsi="Verdana"/>
          <w:sz w:val="20"/>
        </w:rPr>
        <w:t xml:space="preserve"> </w:t>
      </w:r>
      <w:r w:rsidR="00BB11CB" w:rsidRPr="004104F6">
        <w:rPr>
          <w:rFonts w:ascii="Verdana" w:hAnsi="Verdana"/>
          <w:sz w:val="20"/>
        </w:rPr>
        <w:t xml:space="preserve">offers unparalleled views of </w:t>
      </w:r>
      <w:proofErr w:type="spellStart"/>
      <w:r w:rsidR="00BB11CB" w:rsidRPr="004104F6">
        <w:rPr>
          <w:rFonts w:ascii="Verdana" w:hAnsi="Verdana"/>
          <w:sz w:val="20"/>
        </w:rPr>
        <w:t>Shamu</w:t>
      </w:r>
      <w:proofErr w:type="spellEnd"/>
      <w:r w:rsidR="00370763" w:rsidRPr="007F1D58">
        <w:rPr>
          <w:rFonts w:ascii="Verdana" w:hAnsi="Verdana"/>
          <w:sz w:val="20"/>
          <w:vertAlign w:val="superscript"/>
        </w:rPr>
        <w:t>®</w:t>
      </w:r>
      <w:r w:rsidR="00BB11CB" w:rsidRPr="004104F6">
        <w:rPr>
          <w:rFonts w:ascii="Verdana" w:hAnsi="Verdana"/>
          <w:sz w:val="20"/>
        </w:rPr>
        <w:t xml:space="preserve"> and </w:t>
      </w:r>
      <w:r w:rsidR="005226CD">
        <w:rPr>
          <w:rFonts w:ascii="Verdana" w:hAnsi="Verdana"/>
          <w:sz w:val="20"/>
        </w:rPr>
        <w:t>friends</w:t>
      </w:r>
      <w:r w:rsidR="00BB11CB" w:rsidRPr="004104F6">
        <w:rPr>
          <w:rFonts w:ascii="Verdana" w:hAnsi="Verdana"/>
          <w:sz w:val="20"/>
        </w:rPr>
        <w:t xml:space="preserve"> as they swim, play and socialize. With a specially-designed observation area and a panoramic</w:t>
      </w:r>
      <w:r w:rsidR="00E85884">
        <w:rPr>
          <w:rFonts w:ascii="Verdana" w:hAnsi="Verdana"/>
          <w:sz w:val="20"/>
        </w:rPr>
        <w:t>,</w:t>
      </w:r>
      <w:r w:rsidR="00BB11CB" w:rsidRPr="004104F6">
        <w:rPr>
          <w:rFonts w:ascii="Verdana" w:hAnsi="Verdana"/>
          <w:sz w:val="20"/>
        </w:rPr>
        <w:t xml:space="preserve"> underwater viewing gallery, the opportunities for close-up observation of these magnificent marine mammals are unsurpassed.</w:t>
      </w:r>
    </w:p>
    <w:p w:rsidR="004104F6" w:rsidRDefault="009B1F70" w:rsidP="00F52166">
      <w:pPr>
        <w:spacing w:after="120"/>
        <w:ind w:right="-274"/>
        <w:rPr>
          <w:rFonts w:ascii="Verdana" w:hAnsi="Verdana"/>
          <w:sz w:val="20"/>
        </w:rPr>
      </w:pPr>
      <w:hyperlink r:id="rId40" w:history="1">
        <w:r w:rsidR="004104F6" w:rsidRPr="00EB4543">
          <w:rPr>
            <w:rStyle w:val="Hyperlink"/>
            <w:rFonts w:ascii="Verdana" w:hAnsi="Verdana"/>
            <w:b/>
            <w:sz w:val="20"/>
            <w:u w:val="none"/>
          </w:rPr>
          <w:t>Shark Encounter</w:t>
        </w:r>
      </w:hyperlink>
      <w:r w:rsidR="004104F6" w:rsidRPr="004104F6">
        <w:rPr>
          <w:rFonts w:ascii="Verdana" w:hAnsi="Verdana"/>
          <w:sz w:val="20"/>
        </w:rPr>
        <w:t xml:space="preserve"> takes </w:t>
      </w:r>
      <w:r w:rsidR="00C23DC1">
        <w:rPr>
          <w:rFonts w:ascii="Verdana" w:hAnsi="Verdana"/>
          <w:sz w:val="20"/>
        </w:rPr>
        <w:t>SeaWorld</w:t>
      </w:r>
      <w:r w:rsidR="00C23DC1" w:rsidRPr="00791544">
        <w:rPr>
          <w:rFonts w:ascii="Verdana" w:hAnsi="Verdana"/>
          <w:sz w:val="20"/>
          <w:vertAlign w:val="superscript"/>
        </w:rPr>
        <w:t>®</w:t>
      </w:r>
      <w:r w:rsidR="00C23DC1">
        <w:rPr>
          <w:rFonts w:ascii="Verdana" w:hAnsi="Verdana"/>
          <w:sz w:val="20"/>
        </w:rPr>
        <w:t xml:space="preserve"> </w:t>
      </w:r>
      <w:r w:rsidR="00F81EC2">
        <w:rPr>
          <w:rFonts w:ascii="Verdana" w:hAnsi="Verdana"/>
          <w:sz w:val="20"/>
        </w:rPr>
        <w:t>guests under</w:t>
      </w:r>
      <w:r w:rsidR="00572765">
        <w:rPr>
          <w:rFonts w:ascii="Verdana" w:hAnsi="Verdana"/>
          <w:sz w:val="20"/>
        </w:rPr>
        <w:t xml:space="preserve"> </w:t>
      </w:r>
      <w:r w:rsidR="00F81EC2">
        <w:rPr>
          <w:rFonts w:ascii="Verdana" w:hAnsi="Verdana"/>
          <w:sz w:val="20"/>
        </w:rPr>
        <w:t xml:space="preserve">water with sharks </w:t>
      </w:r>
      <w:r w:rsidR="004104F6" w:rsidRPr="004104F6">
        <w:rPr>
          <w:rFonts w:ascii="Verdana" w:hAnsi="Verdana"/>
          <w:sz w:val="20"/>
        </w:rPr>
        <w:t>and tropical fish. The 280,000-gallon attraction features a 57-foot acrylic tube running the lengt</w:t>
      </w:r>
      <w:r w:rsidR="0096502A">
        <w:rPr>
          <w:rFonts w:ascii="Verdana" w:hAnsi="Verdana"/>
          <w:sz w:val="20"/>
        </w:rPr>
        <w:t xml:space="preserve">h of the sharks’ habitat. Sand </w:t>
      </w:r>
      <w:r w:rsidR="004104F6" w:rsidRPr="004104F6">
        <w:rPr>
          <w:rFonts w:ascii="Verdana" w:hAnsi="Verdana"/>
          <w:sz w:val="20"/>
        </w:rPr>
        <w:t xml:space="preserve">tiger, </w:t>
      </w:r>
      <w:proofErr w:type="spellStart"/>
      <w:r w:rsidR="004104F6" w:rsidRPr="004104F6">
        <w:rPr>
          <w:rFonts w:ascii="Verdana" w:hAnsi="Verdana"/>
          <w:sz w:val="20"/>
        </w:rPr>
        <w:t>bonnethead</w:t>
      </w:r>
      <w:proofErr w:type="spellEnd"/>
      <w:r w:rsidR="004104F6" w:rsidRPr="004104F6">
        <w:rPr>
          <w:rFonts w:ascii="Verdana" w:hAnsi="Verdana"/>
          <w:sz w:val="20"/>
        </w:rPr>
        <w:t>, blacktip and whitetip reef sharks are among the species living in this popular attraction.</w:t>
      </w:r>
    </w:p>
    <w:p w:rsidR="00991952" w:rsidRDefault="009B1F70" w:rsidP="007527C0">
      <w:pPr>
        <w:spacing w:after="120"/>
        <w:rPr>
          <w:rFonts w:ascii="Verdana" w:hAnsi="Verdana" w:cs="Arial"/>
          <w:sz w:val="20"/>
        </w:rPr>
      </w:pPr>
      <w:hyperlink r:id="rId41" w:history="1">
        <w:r w:rsidR="00991952" w:rsidRPr="00EB4543">
          <w:rPr>
            <w:rStyle w:val="Hyperlink"/>
            <w:rFonts w:ascii="Verdana" w:hAnsi="Verdana" w:cs="Tahoma"/>
            <w:b/>
            <w:sz w:val="20"/>
            <w:u w:val="none"/>
          </w:rPr>
          <w:t>Turtle Reef</w:t>
        </w:r>
      </w:hyperlink>
      <w:r w:rsidR="008E474D" w:rsidRPr="00EB4543">
        <w:rPr>
          <w:rFonts w:ascii="Verdana" w:hAnsi="Verdana" w:cs="Tahoma"/>
          <w:b/>
          <w:sz w:val="20"/>
        </w:rPr>
        <w:t xml:space="preserve"> </w:t>
      </w:r>
      <w:r w:rsidR="008E474D" w:rsidRPr="00EB4543">
        <w:rPr>
          <w:rFonts w:ascii="Verdana" w:hAnsi="Verdana" w:cs="Tahoma"/>
          <w:sz w:val="20"/>
        </w:rPr>
        <w:t>features</w:t>
      </w:r>
      <w:r w:rsidR="008E474D" w:rsidRPr="000B0E61">
        <w:rPr>
          <w:rFonts w:ascii="Verdana" w:hAnsi="Verdana" w:cs="Tahoma"/>
          <w:b/>
          <w:sz w:val="20"/>
        </w:rPr>
        <w:t xml:space="preserve"> </w:t>
      </w:r>
      <w:r w:rsidR="00991952" w:rsidRPr="000B0E61">
        <w:rPr>
          <w:rFonts w:ascii="Verdana" w:hAnsi="Verdana" w:cs="Arial"/>
          <w:sz w:val="20"/>
        </w:rPr>
        <w:t xml:space="preserve">a </w:t>
      </w:r>
      <w:r w:rsidR="00B37E3D" w:rsidRPr="000B0E61">
        <w:rPr>
          <w:rFonts w:ascii="Verdana" w:hAnsi="Verdana" w:cs="Arial"/>
          <w:sz w:val="20"/>
        </w:rPr>
        <w:t>280</w:t>
      </w:r>
      <w:r w:rsidR="00991952" w:rsidRPr="000B0E61">
        <w:rPr>
          <w:rFonts w:ascii="Verdana" w:hAnsi="Verdana" w:cs="Arial"/>
          <w:sz w:val="20"/>
        </w:rPr>
        <w:t>,000-gallon</w:t>
      </w:r>
      <w:r w:rsidR="00EF4185" w:rsidRPr="000B0E61">
        <w:rPr>
          <w:rFonts w:ascii="Verdana" w:hAnsi="Verdana" w:cs="Arial"/>
          <w:sz w:val="20"/>
        </w:rPr>
        <w:t>, coral reef-themed</w:t>
      </w:r>
      <w:r w:rsidR="00991952" w:rsidRPr="000B0E61">
        <w:rPr>
          <w:rFonts w:ascii="Verdana" w:hAnsi="Verdana" w:cs="Arial"/>
          <w:sz w:val="20"/>
        </w:rPr>
        <w:t xml:space="preserve"> aquarium </w:t>
      </w:r>
      <w:r w:rsidR="00EF4185" w:rsidRPr="000B0E61">
        <w:rPr>
          <w:rFonts w:ascii="Verdana" w:hAnsi="Verdana" w:cs="Arial"/>
          <w:sz w:val="20"/>
        </w:rPr>
        <w:t xml:space="preserve">with </w:t>
      </w:r>
      <w:r w:rsidR="00344D82">
        <w:rPr>
          <w:rFonts w:ascii="Verdana" w:hAnsi="Verdana" w:cs="Arial"/>
          <w:sz w:val="20"/>
        </w:rPr>
        <w:t>dozens of</w:t>
      </w:r>
      <w:r w:rsidR="00EF4185" w:rsidRPr="000B0E61">
        <w:rPr>
          <w:rFonts w:ascii="Verdana" w:hAnsi="Verdana" w:cs="Arial"/>
          <w:sz w:val="20"/>
        </w:rPr>
        <w:t xml:space="preserve"> threatened </w:t>
      </w:r>
      <w:r w:rsidR="00D53133" w:rsidRPr="000B0E61">
        <w:rPr>
          <w:rFonts w:ascii="Verdana" w:hAnsi="Verdana" w:cs="Arial"/>
          <w:sz w:val="20"/>
        </w:rPr>
        <w:t xml:space="preserve">green sea turtles ranging in age from </w:t>
      </w:r>
      <w:r w:rsidR="0031002D">
        <w:rPr>
          <w:rFonts w:ascii="Verdana" w:hAnsi="Verdana" w:cs="Arial"/>
          <w:sz w:val="20"/>
        </w:rPr>
        <w:t>7</w:t>
      </w:r>
      <w:r w:rsidR="00D53133" w:rsidRPr="000B0E61">
        <w:rPr>
          <w:rFonts w:ascii="Verdana" w:hAnsi="Verdana" w:cs="Arial"/>
          <w:sz w:val="20"/>
        </w:rPr>
        <w:t xml:space="preserve"> to m</w:t>
      </w:r>
      <w:r w:rsidR="00991952" w:rsidRPr="000B0E61">
        <w:rPr>
          <w:rFonts w:ascii="Verdana" w:hAnsi="Verdana" w:cs="Arial"/>
          <w:sz w:val="20"/>
        </w:rPr>
        <w:t xml:space="preserve">ore than 50 years old. Turtle </w:t>
      </w:r>
      <w:proofErr w:type="spellStart"/>
      <w:r w:rsidR="00991952" w:rsidRPr="000B0E61">
        <w:rPr>
          <w:rFonts w:ascii="Verdana" w:hAnsi="Verdana" w:cs="Arial"/>
          <w:sz w:val="20"/>
        </w:rPr>
        <w:t>Reef</w:t>
      </w:r>
      <w:r w:rsidR="00344D82">
        <w:rPr>
          <w:rFonts w:ascii="Verdana" w:hAnsi="Verdana" w:cs="Arial"/>
          <w:sz w:val="20"/>
          <w:vertAlign w:val="superscript"/>
        </w:rPr>
        <w:t>™</w:t>
      </w:r>
      <w:r w:rsidR="00991952" w:rsidRPr="000B0E61">
        <w:rPr>
          <w:rFonts w:ascii="Verdana" w:hAnsi="Verdana" w:cs="Arial"/>
          <w:sz w:val="20"/>
        </w:rPr>
        <w:t>also</w:t>
      </w:r>
      <w:proofErr w:type="spellEnd"/>
      <w:r w:rsidR="00991952" w:rsidRPr="000B0E61">
        <w:rPr>
          <w:rFonts w:ascii="Verdana" w:hAnsi="Verdana" w:cs="Arial"/>
          <w:sz w:val="20"/>
        </w:rPr>
        <w:t xml:space="preserve"> feature</w:t>
      </w:r>
      <w:r w:rsidR="002F5CCE" w:rsidRPr="000B0E61">
        <w:rPr>
          <w:rFonts w:ascii="Verdana" w:hAnsi="Verdana" w:cs="Arial"/>
          <w:sz w:val="20"/>
        </w:rPr>
        <w:t>s</w:t>
      </w:r>
      <w:r w:rsidR="00991952" w:rsidRPr="000B0E61">
        <w:rPr>
          <w:rFonts w:ascii="Verdana" w:hAnsi="Verdana" w:cs="Arial"/>
          <w:sz w:val="20"/>
        </w:rPr>
        <w:t xml:space="preserve"> thousands of tropical fish; a</w:t>
      </w:r>
      <w:r w:rsidR="00572765" w:rsidRPr="000B0E61">
        <w:rPr>
          <w:rFonts w:ascii="Verdana" w:hAnsi="Verdana" w:cs="Arial"/>
          <w:sz w:val="20"/>
        </w:rPr>
        <w:t>n interactive</w:t>
      </w:r>
      <w:r w:rsidR="00991952" w:rsidRPr="000B0E61">
        <w:rPr>
          <w:rFonts w:ascii="Verdana" w:hAnsi="Verdana" w:cs="Arial"/>
          <w:sz w:val="20"/>
        </w:rPr>
        <w:t xml:space="preserve"> game called Race for the Beach; a touch</w:t>
      </w:r>
      <w:r w:rsidR="00EF4185" w:rsidRPr="000B0E61">
        <w:rPr>
          <w:rFonts w:ascii="Verdana" w:hAnsi="Verdana" w:cs="Arial"/>
          <w:sz w:val="20"/>
        </w:rPr>
        <w:t>-</w:t>
      </w:r>
      <w:r w:rsidR="00991952" w:rsidRPr="000B0E61">
        <w:rPr>
          <w:rFonts w:ascii="Verdana" w:hAnsi="Verdana" w:cs="Arial"/>
          <w:sz w:val="20"/>
        </w:rPr>
        <w:t xml:space="preserve">screen map, </w:t>
      </w:r>
      <w:proofErr w:type="spellStart"/>
      <w:r w:rsidR="00991952" w:rsidRPr="000B0E61">
        <w:rPr>
          <w:rFonts w:ascii="Verdana" w:hAnsi="Verdana" w:cs="Arial"/>
          <w:sz w:val="20"/>
        </w:rPr>
        <w:t>Turtlelink</w:t>
      </w:r>
      <w:proofErr w:type="spellEnd"/>
      <w:r w:rsidR="00991952" w:rsidRPr="000B0E61">
        <w:rPr>
          <w:rFonts w:ascii="Verdana" w:hAnsi="Verdana" w:cs="Arial"/>
          <w:sz w:val="20"/>
        </w:rPr>
        <w:t>,</w:t>
      </w:r>
      <w:r w:rsidR="008E474D" w:rsidRPr="000B0E61">
        <w:rPr>
          <w:rFonts w:ascii="Verdana" w:hAnsi="Verdana" w:cs="Arial"/>
          <w:sz w:val="20"/>
        </w:rPr>
        <w:t xml:space="preserve"> </w:t>
      </w:r>
      <w:r w:rsidR="00991952" w:rsidRPr="000B0E61">
        <w:rPr>
          <w:rFonts w:ascii="Verdana" w:hAnsi="Verdana" w:cs="Arial"/>
          <w:sz w:val="20"/>
        </w:rPr>
        <w:t xml:space="preserve">where guests can learn about sea turtle tracking and SeaWorld’s rescue efforts; and </w:t>
      </w:r>
      <w:r w:rsidR="00D60806" w:rsidRPr="000B0E61">
        <w:rPr>
          <w:rFonts w:ascii="Verdana" w:hAnsi="Verdana" w:cs="Arial"/>
          <w:sz w:val="20"/>
        </w:rPr>
        <w:t xml:space="preserve">a </w:t>
      </w:r>
      <w:r w:rsidR="0055401B" w:rsidRPr="000B0E61">
        <w:rPr>
          <w:rFonts w:ascii="Verdana" w:hAnsi="Verdana" w:cs="Arial"/>
          <w:sz w:val="20"/>
        </w:rPr>
        <w:t xml:space="preserve">ride </w:t>
      </w:r>
      <w:r w:rsidR="00D60806" w:rsidRPr="000B0E61">
        <w:rPr>
          <w:rFonts w:ascii="Verdana" w:hAnsi="Verdana" w:cs="Arial"/>
          <w:sz w:val="20"/>
        </w:rPr>
        <w:t>called Riptide Rescue</w:t>
      </w:r>
      <w:r w:rsidR="00991952" w:rsidRPr="000B0E61">
        <w:rPr>
          <w:rFonts w:ascii="Verdana" w:hAnsi="Verdana" w:cs="Arial"/>
          <w:sz w:val="20"/>
        </w:rPr>
        <w:t>.</w:t>
      </w:r>
      <w:r w:rsidR="00991952" w:rsidRPr="001737BA">
        <w:rPr>
          <w:rFonts w:ascii="Verdana" w:hAnsi="Verdana" w:cs="Arial"/>
          <w:sz w:val="20"/>
        </w:rPr>
        <w:t xml:space="preserve">  </w:t>
      </w:r>
    </w:p>
    <w:p w:rsidR="007D1F5D" w:rsidRDefault="009B1F70" w:rsidP="007527C0">
      <w:pPr>
        <w:numPr>
          <w:ilvl w:val="12"/>
          <w:numId w:val="0"/>
        </w:numPr>
        <w:spacing w:after="120"/>
        <w:rPr>
          <w:rFonts w:ascii="Verdana" w:hAnsi="Verdana"/>
          <w:sz w:val="20"/>
        </w:rPr>
      </w:pPr>
      <w:hyperlink r:id="rId42" w:history="1">
        <w:r w:rsidR="007D1F5D" w:rsidRPr="00717803">
          <w:rPr>
            <w:rStyle w:val="Hyperlink"/>
            <w:rFonts w:ascii="Verdana" w:hAnsi="Verdana"/>
            <w:b/>
            <w:sz w:val="20"/>
            <w:u w:val="none"/>
          </w:rPr>
          <w:t>Wild Arctic</w:t>
        </w:r>
      </w:hyperlink>
      <w:r w:rsidR="007D1F5D" w:rsidRPr="004F15E5">
        <w:rPr>
          <w:rFonts w:ascii="Verdana" w:hAnsi="Verdana"/>
          <w:sz w:val="20"/>
        </w:rPr>
        <w:t xml:space="preserve"> </w:t>
      </w:r>
      <w:r w:rsidR="004F15E5" w:rsidRPr="004F15E5">
        <w:rPr>
          <w:rFonts w:ascii="Verdana" w:hAnsi="Verdana"/>
          <w:sz w:val="20"/>
        </w:rPr>
        <w:t xml:space="preserve">features a </w:t>
      </w:r>
      <w:r w:rsidR="007D1F5D" w:rsidRPr="004F15E5">
        <w:rPr>
          <w:rFonts w:ascii="Verdana" w:hAnsi="Verdana"/>
          <w:sz w:val="20"/>
        </w:rPr>
        <w:t xml:space="preserve">journey to </w:t>
      </w:r>
      <w:r w:rsidR="00AF00BB">
        <w:rPr>
          <w:rFonts w:ascii="Verdana" w:hAnsi="Verdana"/>
          <w:sz w:val="20"/>
        </w:rPr>
        <w:t>a</w:t>
      </w:r>
      <w:r w:rsidR="007D1F5D" w:rsidRPr="004F15E5">
        <w:rPr>
          <w:rFonts w:ascii="Verdana" w:hAnsi="Verdana"/>
          <w:sz w:val="20"/>
        </w:rPr>
        <w:t xml:space="preserve"> </w:t>
      </w:r>
      <w:r w:rsidR="004F15E5" w:rsidRPr="004F15E5">
        <w:rPr>
          <w:rFonts w:ascii="Verdana" w:hAnsi="Verdana"/>
          <w:sz w:val="20"/>
        </w:rPr>
        <w:t xml:space="preserve">realistic Arctic research station in the </w:t>
      </w:r>
      <w:r w:rsidR="007D1F5D" w:rsidRPr="004F15E5">
        <w:rPr>
          <w:rFonts w:ascii="Verdana" w:hAnsi="Verdana"/>
          <w:sz w:val="20"/>
        </w:rPr>
        <w:t xml:space="preserve">frozen North </w:t>
      </w:r>
      <w:r w:rsidR="004F15E5" w:rsidRPr="004F15E5">
        <w:rPr>
          <w:rFonts w:ascii="Verdana" w:hAnsi="Verdana"/>
          <w:sz w:val="20"/>
        </w:rPr>
        <w:t xml:space="preserve">aboard </w:t>
      </w:r>
      <w:r w:rsidR="007D1F5D" w:rsidRPr="004F15E5">
        <w:rPr>
          <w:rFonts w:ascii="Verdana" w:hAnsi="Verdana"/>
          <w:sz w:val="20"/>
        </w:rPr>
        <w:t>a simulated jet helicopter</w:t>
      </w:r>
      <w:r w:rsidR="00AF00BB">
        <w:rPr>
          <w:rFonts w:ascii="Verdana" w:hAnsi="Verdana"/>
          <w:sz w:val="20"/>
        </w:rPr>
        <w:t>,</w:t>
      </w:r>
      <w:r w:rsidR="007D1F5D" w:rsidRPr="004F15E5">
        <w:rPr>
          <w:rFonts w:ascii="Verdana" w:hAnsi="Verdana"/>
          <w:sz w:val="20"/>
        </w:rPr>
        <w:t xml:space="preserve"> </w:t>
      </w:r>
      <w:r w:rsidR="004F15E5" w:rsidRPr="004F15E5">
        <w:rPr>
          <w:rFonts w:ascii="Verdana" w:hAnsi="Verdana"/>
          <w:sz w:val="20"/>
        </w:rPr>
        <w:t xml:space="preserve">followed by encounters with </w:t>
      </w:r>
      <w:r w:rsidR="007D1F5D" w:rsidRPr="004F15E5">
        <w:rPr>
          <w:rFonts w:ascii="Verdana" w:hAnsi="Verdana"/>
          <w:sz w:val="20"/>
        </w:rPr>
        <w:t>beluga whales, polar bears, seals and walruses.</w:t>
      </w:r>
      <w:r w:rsidR="0031002D">
        <w:rPr>
          <w:rFonts w:ascii="Verdana" w:hAnsi="Verdana"/>
          <w:sz w:val="20"/>
        </w:rPr>
        <w:t xml:space="preserve"> In January 2016, SeaWorld welcomed two new walruses to the Wild Arctic family: </w:t>
      </w:r>
      <w:proofErr w:type="spellStart"/>
      <w:r w:rsidR="0031002D">
        <w:rPr>
          <w:rFonts w:ascii="Verdana" w:hAnsi="Verdana"/>
          <w:sz w:val="20"/>
        </w:rPr>
        <w:t>Mitik</w:t>
      </w:r>
      <w:proofErr w:type="spellEnd"/>
      <w:r w:rsidR="0031002D">
        <w:rPr>
          <w:rFonts w:ascii="Verdana" w:hAnsi="Verdana"/>
          <w:sz w:val="20"/>
        </w:rPr>
        <w:t xml:space="preserve">, a 3½-year-old male and </w:t>
      </w:r>
      <w:proofErr w:type="spellStart"/>
      <w:r w:rsidR="0031002D">
        <w:rPr>
          <w:rFonts w:ascii="Verdana" w:hAnsi="Verdana"/>
          <w:sz w:val="20"/>
        </w:rPr>
        <w:t>Chouchou</w:t>
      </w:r>
      <w:proofErr w:type="spellEnd"/>
      <w:r w:rsidR="0031002D">
        <w:rPr>
          <w:rFonts w:ascii="Verdana" w:hAnsi="Verdana"/>
          <w:sz w:val="20"/>
        </w:rPr>
        <w:t xml:space="preserve">, a 5½-year-old female; both can be seen on exhibit with </w:t>
      </w:r>
      <w:proofErr w:type="spellStart"/>
      <w:r w:rsidR="0031002D">
        <w:rPr>
          <w:rFonts w:ascii="Verdana" w:hAnsi="Verdana"/>
          <w:sz w:val="20"/>
        </w:rPr>
        <w:t>Seahook</w:t>
      </w:r>
      <w:proofErr w:type="spellEnd"/>
      <w:r w:rsidR="0031002D">
        <w:rPr>
          <w:rFonts w:ascii="Verdana" w:hAnsi="Verdana"/>
          <w:sz w:val="20"/>
        </w:rPr>
        <w:t xml:space="preserve">, a 37-year-old female. </w:t>
      </w:r>
    </w:p>
    <w:p w:rsidR="008E1E8F" w:rsidRPr="00420761" w:rsidRDefault="008E1E8F" w:rsidP="008E1E8F">
      <w:pPr>
        <w:pStyle w:val="NormalWeb"/>
        <w:spacing w:before="0" w:beforeAutospacing="0" w:after="0" w:afterAutospacing="0"/>
        <w:jc w:val="center"/>
        <w:rPr>
          <w:rFonts w:ascii="Verdana" w:hAnsi="Verdana"/>
          <w:b/>
          <w:sz w:val="20"/>
          <w:szCs w:val="20"/>
        </w:rPr>
      </w:pPr>
      <w:r w:rsidRPr="00420761">
        <w:rPr>
          <w:rFonts w:ascii="Verdana" w:hAnsi="Verdana"/>
          <w:b/>
          <w:sz w:val="20"/>
          <w:szCs w:val="20"/>
        </w:rPr>
        <w:t>CONSERVATION AND EDUCATION</w:t>
      </w:r>
    </w:p>
    <w:p w:rsidR="008E1E8F" w:rsidRPr="00717803" w:rsidRDefault="009B1F70" w:rsidP="008E1E8F">
      <w:pPr>
        <w:pStyle w:val="NormalWeb"/>
        <w:shd w:val="clear" w:color="auto" w:fill="FFFFFF"/>
        <w:spacing w:before="0" w:beforeAutospacing="0" w:after="120" w:afterAutospacing="0"/>
        <w:rPr>
          <w:rFonts w:ascii="Calibri" w:hAnsi="Calibri"/>
        </w:rPr>
      </w:pPr>
      <w:hyperlink r:id="rId43" w:tgtFrame="_blank" w:history="1">
        <w:r w:rsidR="008E1E8F" w:rsidRPr="00717803">
          <w:rPr>
            <w:rStyle w:val="Hyperlink"/>
            <w:rFonts w:ascii="Verdana" w:hAnsi="Verdana"/>
            <w:b/>
            <w:bCs/>
            <w:sz w:val="20"/>
            <w:szCs w:val="20"/>
            <w:u w:val="none"/>
          </w:rPr>
          <w:t>Hubbs-SeaWorld Research Institute</w:t>
        </w:r>
      </w:hyperlink>
      <w:r w:rsidR="008E1E8F" w:rsidRPr="00717803">
        <w:rPr>
          <w:rFonts w:ascii="Verdana" w:hAnsi="Verdana"/>
          <w:sz w:val="20"/>
          <w:szCs w:val="20"/>
        </w:rPr>
        <w:t xml:space="preserve"> (HSWRI) is a public, non-profit organization dedicated to providing effective solutions to conflicts that arise between human activity and the marine world. HSWRI celebrates its 53</w:t>
      </w:r>
      <w:r w:rsidR="008E1E8F" w:rsidRPr="00717803">
        <w:rPr>
          <w:rFonts w:ascii="Verdana" w:hAnsi="Verdana"/>
          <w:sz w:val="20"/>
          <w:szCs w:val="20"/>
          <w:vertAlign w:val="superscript"/>
        </w:rPr>
        <w:t>rd</w:t>
      </w:r>
      <w:r w:rsidR="008E1E8F" w:rsidRPr="00717803">
        <w:rPr>
          <w:rFonts w:ascii="Verdana" w:hAnsi="Verdana"/>
          <w:sz w:val="20"/>
          <w:szCs w:val="20"/>
        </w:rPr>
        <w:t xml:space="preserve"> anniversary in 2016 and continues to focus on rare, endangered and threatened species and habitats, replenishing depleted fishery resources, conserving marine animals and advancing science literacy. Access to SeaWorld's extensive marine zoological collection and superb facilities are unique assets that provide the Institute with unparalleled opportunities to advance its public-trust mission “</w:t>
      </w:r>
      <w:r w:rsidR="008E1E8F" w:rsidRPr="00717803">
        <w:rPr>
          <w:rFonts w:ascii="Verdana" w:hAnsi="Verdana"/>
          <w:i/>
          <w:iCs/>
          <w:sz w:val="20"/>
          <w:szCs w:val="20"/>
        </w:rPr>
        <w:t>to return to the sea some measure of the benefits derived from it</w:t>
      </w:r>
      <w:r w:rsidR="008E1E8F" w:rsidRPr="00717803">
        <w:rPr>
          <w:rFonts w:ascii="Verdana" w:hAnsi="Verdana"/>
          <w:sz w:val="20"/>
          <w:szCs w:val="20"/>
        </w:rPr>
        <w:t>.” Public support of HSWRI promotes its scientists’ ability to conduct visionary and exploratory research that will positively impact the future’s most pressing marine</w:t>
      </w:r>
      <w:r w:rsidR="00EB4543">
        <w:rPr>
          <w:rFonts w:ascii="Verdana" w:hAnsi="Verdana"/>
          <w:sz w:val="20"/>
          <w:szCs w:val="20"/>
        </w:rPr>
        <w:t>-</w:t>
      </w:r>
      <w:r w:rsidR="008E1E8F" w:rsidRPr="00717803">
        <w:rPr>
          <w:rFonts w:ascii="Verdana" w:hAnsi="Verdana"/>
          <w:sz w:val="20"/>
          <w:szCs w:val="20"/>
        </w:rPr>
        <w:t xml:space="preserve">life challenges. For more information, visit </w:t>
      </w:r>
      <w:hyperlink r:id="rId44" w:tgtFrame="_blank" w:tooltip="http://www.hswri.org" w:history="1">
        <w:r w:rsidR="008E1E8F" w:rsidRPr="00717803">
          <w:rPr>
            <w:rStyle w:val="Hyperlink"/>
            <w:rFonts w:ascii="Verdana" w:hAnsi="Verdana"/>
            <w:b/>
            <w:bCs/>
            <w:i/>
            <w:iCs/>
            <w:sz w:val="20"/>
            <w:szCs w:val="20"/>
            <w:u w:val="none"/>
          </w:rPr>
          <w:t>www.hswri.org</w:t>
        </w:r>
      </w:hyperlink>
      <w:r w:rsidR="008E1E8F" w:rsidRPr="00717803">
        <w:rPr>
          <w:rFonts w:ascii="Verdana" w:hAnsi="Verdana"/>
          <w:sz w:val="20"/>
          <w:szCs w:val="20"/>
        </w:rPr>
        <w:t>.</w:t>
      </w:r>
    </w:p>
    <w:p w:rsidR="008E1E8F" w:rsidRPr="008E1E8F" w:rsidRDefault="008E1E8F" w:rsidP="008E1E8F">
      <w:pPr>
        <w:spacing w:after="120"/>
        <w:ind w:hanging="1080"/>
        <w:rPr>
          <w:rFonts w:ascii="Verdana" w:hAnsi="Verdana"/>
          <w:sz w:val="20"/>
        </w:rPr>
      </w:pPr>
      <w:r>
        <w:rPr>
          <w:rFonts w:ascii="Verdana" w:hAnsi="Verdana"/>
          <w:color w:val="000000"/>
          <w:sz w:val="20"/>
        </w:rPr>
        <w:tab/>
      </w:r>
      <w:r w:rsidRPr="00A1300F">
        <w:rPr>
          <w:rFonts w:ascii="Verdana" w:hAnsi="Verdana"/>
          <w:color w:val="000000"/>
          <w:sz w:val="20"/>
        </w:rPr>
        <w:t xml:space="preserve">Through the </w:t>
      </w:r>
      <w:hyperlink r:id="rId45" w:history="1">
        <w:r w:rsidRPr="00A1300F">
          <w:rPr>
            <w:rStyle w:val="Hyperlink"/>
            <w:rFonts w:ascii="Verdana" w:hAnsi="Verdana"/>
            <w:b/>
            <w:sz w:val="20"/>
            <w:u w:val="none"/>
          </w:rPr>
          <w:t>SeaWorld Animal Rescue and Rehabilitation Program</w:t>
        </w:r>
      </w:hyperlink>
      <w:r w:rsidRPr="00A1300F">
        <w:rPr>
          <w:rFonts w:ascii="Verdana" w:hAnsi="Verdana"/>
          <w:color w:val="000000"/>
          <w:sz w:val="20"/>
        </w:rPr>
        <w:t xml:space="preserve">, SeaWorld’s animal care specialists have rescued, treated, rehabilitated and returned thousands of animals that were ill, injured or stranded. On average, 65 to 70 percent of the animals rescued annually are rehabilitated and returned to the wild. </w:t>
      </w:r>
      <w:r w:rsidRPr="00A1300F">
        <w:rPr>
          <w:rFonts w:ascii="Verdana" w:hAnsi="Verdana"/>
          <w:sz w:val="20"/>
        </w:rPr>
        <w:t>Since 1965, SeaWorld</w:t>
      </w:r>
      <w:r w:rsidRPr="00A1300F">
        <w:rPr>
          <w:rFonts w:ascii="Verdana" w:hAnsi="Verdana"/>
          <w:sz w:val="20"/>
          <w:vertAlign w:val="superscript"/>
        </w:rPr>
        <w:t>®</w:t>
      </w:r>
      <w:r w:rsidRPr="00A1300F">
        <w:rPr>
          <w:rFonts w:ascii="Verdana" w:hAnsi="Verdana"/>
          <w:sz w:val="20"/>
        </w:rPr>
        <w:t xml:space="preserve"> San Diego has rescued more than 16,000 animals, with sea lions, seals and marine birds comprising the vast majority of those animals rescued. The park’s Rescue Team also routinely comes to the aid of dolphins, whales and sea turtles. </w:t>
      </w:r>
      <w:r w:rsidRPr="00A1300F">
        <w:rPr>
          <w:rFonts w:ascii="Verdana" w:hAnsi="Verdana"/>
          <w:color w:val="000000"/>
          <w:sz w:val="20"/>
        </w:rPr>
        <w:t xml:space="preserve">In 2015, SeaWorld’s Rescue Team cared for an unprecedented number of ill, injured and stranded marine mammals </w:t>
      </w:r>
      <w:r w:rsidRPr="00A1300F">
        <w:rPr>
          <w:rFonts w:ascii="Verdana" w:hAnsi="Verdana"/>
          <w:sz w:val="20"/>
        </w:rPr>
        <w:t xml:space="preserve">as a result of an Unusual Mortality Event (UME) that caused juvenile sea lions to strand on beaches along the central and Southern California coastline. The marine mammal species rescued in 2015 were: 990 California sea lions, 31 northern elephant seals, 24 harbor seals, 10 fur seals and two common dolphins. The mammal rescue team also responded to five entangled humpback whales and one fin whale off the Southern California coast in 2015, successfully disentangling three of the humpback whales. The park’s aquarium team came to the aid of </w:t>
      </w:r>
      <w:r w:rsidR="00E96E8B" w:rsidRPr="00A1300F">
        <w:rPr>
          <w:rFonts w:ascii="Verdana" w:hAnsi="Verdana"/>
          <w:sz w:val="20"/>
        </w:rPr>
        <w:t>three sea</w:t>
      </w:r>
      <w:r w:rsidRPr="00A1300F">
        <w:rPr>
          <w:rFonts w:ascii="Verdana" w:hAnsi="Verdana"/>
          <w:sz w:val="20"/>
        </w:rPr>
        <w:t xml:space="preserve"> turtle</w:t>
      </w:r>
      <w:r w:rsidR="00E96E8B" w:rsidRPr="00A1300F">
        <w:rPr>
          <w:rFonts w:ascii="Verdana" w:hAnsi="Verdana"/>
          <w:sz w:val="20"/>
        </w:rPr>
        <w:t>s</w:t>
      </w:r>
      <w:r w:rsidR="00EB4543" w:rsidRPr="00A1300F">
        <w:rPr>
          <w:rFonts w:ascii="Verdana" w:hAnsi="Verdana"/>
          <w:sz w:val="20"/>
        </w:rPr>
        <w:t>,</w:t>
      </w:r>
      <w:r w:rsidRPr="00A1300F">
        <w:rPr>
          <w:rFonts w:ascii="Verdana" w:hAnsi="Verdana"/>
          <w:sz w:val="20"/>
        </w:rPr>
        <w:t xml:space="preserve"> and the park’s bird rescue team also </w:t>
      </w:r>
      <w:r w:rsidR="00EB4543" w:rsidRPr="00A1300F">
        <w:rPr>
          <w:rFonts w:ascii="Verdana" w:hAnsi="Verdana"/>
          <w:sz w:val="20"/>
        </w:rPr>
        <w:t xml:space="preserve">was </w:t>
      </w:r>
      <w:r w:rsidRPr="00A1300F">
        <w:rPr>
          <w:rFonts w:ascii="Verdana" w:hAnsi="Verdana"/>
          <w:sz w:val="20"/>
        </w:rPr>
        <w:t>busy, taking in and caring for 386 marine birds</w:t>
      </w:r>
      <w:r w:rsidR="00EB4543" w:rsidRPr="00A1300F">
        <w:rPr>
          <w:rFonts w:ascii="Verdana" w:hAnsi="Verdana"/>
          <w:sz w:val="20"/>
        </w:rPr>
        <w:t>,</w:t>
      </w:r>
      <w:r w:rsidRPr="00A1300F">
        <w:rPr>
          <w:rFonts w:ascii="Verdana" w:hAnsi="Verdana"/>
          <w:sz w:val="20"/>
        </w:rPr>
        <w:t xml:space="preserve"> including grebes, pelicans, gulls, herons and dozens of other species. </w:t>
      </w:r>
      <w:r w:rsidRPr="00A1300F">
        <w:rPr>
          <w:rFonts w:ascii="Verdana" w:hAnsi="Verdana"/>
          <w:color w:val="000000"/>
          <w:sz w:val="20"/>
        </w:rPr>
        <w:t xml:space="preserve">The park’s goal is to return rescued, nursed-to-health animals to the wild for a second chance at life. Park guests can learn more about SeaWorld’s rescue program by visiting the Rescue Plaza near </w:t>
      </w:r>
      <w:proofErr w:type="spellStart"/>
      <w:r w:rsidRPr="00A1300F">
        <w:rPr>
          <w:rFonts w:ascii="Verdana" w:hAnsi="Verdana"/>
          <w:color w:val="000000"/>
          <w:sz w:val="20"/>
        </w:rPr>
        <w:t>Shamu</w:t>
      </w:r>
      <w:proofErr w:type="spellEnd"/>
      <w:r w:rsidRPr="00A1300F">
        <w:rPr>
          <w:rFonts w:ascii="Verdana" w:hAnsi="Verdana"/>
          <w:color w:val="000000"/>
          <w:sz w:val="20"/>
        </w:rPr>
        <w:t xml:space="preserve"> Stadium, where two video screens play footage of marine mammals, seabirds and turtles that were rescued by SeaWorld. They also </w:t>
      </w:r>
      <w:r w:rsidR="00EB4543" w:rsidRPr="00A1300F">
        <w:rPr>
          <w:rFonts w:ascii="Verdana" w:hAnsi="Verdana"/>
          <w:color w:val="000000"/>
          <w:sz w:val="20"/>
        </w:rPr>
        <w:t xml:space="preserve">can </w:t>
      </w:r>
      <w:r w:rsidRPr="00A1300F">
        <w:rPr>
          <w:rFonts w:ascii="Verdana" w:hAnsi="Verdana"/>
          <w:color w:val="000000"/>
          <w:sz w:val="20"/>
        </w:rPr>
        <w:t>tune in to the popular “Sea Rescue” show on Saturdays on ABC. Members of the public who see a</w:t>
      </w:r>
      <w:r w:rsidR="0052504C" w:rsidRPr="00A1300F">
        <w:rPr>
          <w:rFonts w:ascii="Verdana" w:hAnsi="Verdana"/>
          <w:color w:val="000000"/>
          <w:sz w:val="20"/>
        </w:rPr>
        <w:t xml:space="preserve"> marine</w:t>
      </w:r>
      <w:r w:rsidRPr="00A1300F">
        <w:rPr>
          <w:rFonts w:ascii="Verdana" w:hAnsi="Verdana"/>
          <w:color w:val="000000"/>
          <w:sz w:val="20"/>
        </w:rPr>
        <w:t xml:space="preserve"> animal that appears ill or abandoned can call SeaWorld’s Rescue Hotline at (800) 541-SEAL or report the stranding </w:t>
      </w:r>
      <w:hyperlink r:id="rId46" w:history="1">
        <w:r w:rsidRPr="00A1300F">
          <w:rPr>
            <w:rStyle w:val="Hyperlink"/>
            <w:rFonts w:ascii="Verdana" w:hAnsi="Verdana"/>
            <w:sz w:val="20"/>
          </w:rPr>
          <w:t>online</w:t>
        </w:r>
      </w:hyperlink>
      <w:r w:rsidRPr="00A1300F">
        <w:rPr>
          <w:rFonts w:ascii="Verdana" w:hAnsi="Verdana"/>
          <w:color w:val="000000"/>
          <w:sz w:val="20"/>
        </w:rPr>
        <w:t xml:space="preserve"> at </w:t>
      </w:r>
      <w:hyperlink r:id="rId47" w:history="1">
        <w:r w:rsidRPr="00A1300F">
          <w:rPr>
            <w:rStyle w:val="Hyperlink"/>
            <w:rFonts w:ascii="Verdana" w:hAnsi="Verdana"/>
            <w:b/>
            <w:i/>
            <w:sz w:val="20"/>
            <w:u w:val="none"/>
          </w:rPr>
          <w:t>www.SeaWorldSanDiego.com</w:t>
        </w:r>
      </w:hyperlink>
      <w:r w:rsidRPr="00A1300F">
        <w:rPr>
          <w:rFonts w:ascii="Verdana" w:hAnsi="Verdana"/>
          <w:color w:val="000000"/>
          <w:sz w:val="20"/>
        </w:rPr>
        <w:t xml:space="preserve"> (click on Animals, then Report Stranded Animals).</w:t>
      </w:r>
      <w:r>
        <w:rPr>
          <w:rFonts w:ascii="Verdana" w:hAnsi="Verdana"/>
          <w:color w:val="000000"/>
          <w:sz w:val="20"/>
        </w:rPr>
        <w:t xml:space="preserve"> </w:t>
      </w:r>
    </w:p>
    <w:p w:rsidR="008E1E8F" w:rsidRPr="00717803" w:rsidRDefault="008E1E8F" w:rsidP="008E1E8F">
      <w:pPr>
        <w:spacing w:after="120"/>
        <w:ind w:hanging="1080"/>
        <w:rPr>
          <w:rFonts w:ascii="Verdana" w:hAnsi="Verdana"/>
          <w:sz w:val="20"/>
        </w:rPr>
      </w:pPr>
      <w:r w:rsidRPr="00BD77EE">
        <w:rPr>
          <w:rFonts w:ascii="Verdana" w:hAnsi="Verdana"/>
          <w:sz w:val="20"/>
        </w:rPr>
        <w:t>        </w:t>
      </w:r>
      <w:r w:rsidRPr="00BD77EE">
        <w:rPr>
          <w:rFonts w:ascii="Verdana" w:hAnsi="Verdana"/>
          <w:sz w:val="20"/>
        </w:rPr>
        <w:tab/>
      </w:r>
      <w:r w:rsidRPr="00717803">
        <w:rPr>
          <w:rFonts w:ascii="Verdana" w:hAnsi="Verdana"/>
          <w:sz w:val="20"/>
        </w:rPr>
        <w:t>The</w:t>
      </w:r>
      <w:r w:rsidRPr="00717803">
        <w:rPr>
          <w:rFonts w:ascii="Verdana" w:hAnsi="Verdana"/>
          <w:b/>
          <w:sz w:val="20"/>
        </w:rPr>
        <w:t xml:space="preserve"> </w:t>
      </w:r>
      <w:hyperlink r:id="rId48" w:history="1">
        <w:r w:rsidRPr="00717803">
          <w:rPr>
            <w:rStyle w:val="Hyperlink"/>
            <w:rFonts w:ascii="Verdana" w:hAnsi="Verdana"/>
            <w:b/>
            <w:sz w:val="20"/>
            <w:u w:val="none"/>
          </w:rPr>
          <w:t>SeaWorld &amp; Busch Gardens Conservation Fund</w:t>
        </w:r>
      </w:hyperlink>
      <w:r w:rsidRPr="00717803">
        <w:rPr>
          <w:rFonts w:ascii="Verdana" w:hAnsi="Verdana"/>
          <w:sz w:val="20"/>
        </w:rPr>
        <w:t xml:space="preserve"> is a registered, non-profit foundation that has granted $11 million in support of projects around the world. In addition to direct support of environmental, research and conservation projects, SeaWorld Parks &amp; Entertainment</w:t>
      </w:r>
      <w:r w:rsidRPr="00717803">
        <w:rPr>
          <w:rFonts w:ascii="Verdana" w:hAnsi="Verdana"/>
          <w:sz w:val="20"/>
          <w:vertAlign w:val="superscript"/>
        </w:rPr>
        <w:t xml:space="preserve">® </w:t>
      </w:r>
      <w:r w:rsidRPr="00717803">
        <w:rPr>
          <w:rFonts w:ascii="Verdana" w:hAnsi="Verdana"/>
          <w:sz w:val="20"/>
        </w:rPr>
        <w:t xml:space="preserve">provides financial support and human resources to the Fund. It also </w:t>
      </w:r>
      <w:r w:rsidR="00E33049">
        <w:rPr>
          <w:rFonts w:ascii="Verdana" w:hAnsi="Verdana"/>
          <w:sz w:val="20"/>
        </w:rPr>
        <w:t>offers</w:t>
      </w:r>
      <w:r w:rsidRPr="00717803">
        <w:rPr>
          <w:rFonts w:ascii="Verdana" w:hAnsi="Verdana"/>
          <w:sz w:val="20"/>
        </w:rPr>
        <w:t xml:space="preserve"> an outlet for visitors to the parks, as well as the general public, to help protect wildlife. The Fund commits 100 percent of donations to on-the-ground wildlife conservation.</w:t>
      </w:r>
    </w:p>
    <w:p w:rsidR="008E1E8F" w:rsidRPr="00717803" w:rsidRDefault="009B1F70" w:rsidP="008E1E8F">
      <w:pPr>
        <w:spacing w:after="120"/>
        <w:rPr>
          <w:rFonts w:ascii="Verdana" w:hAnsi="Verdana"/>
          <w:sz w:val="20"/>
        </w:rPr>
      </w:pPr>
      <w:hyperlink r:id="rId49" w:history="1">
        <w:r w:rsidR="008E1E8F" w:rsidRPr="00EB4543">
          <w:rPr>
            <w:rStyle w:val="Hyperlink"/>
            <w:rFonts w:ascii="Verdana" w:hAnsi="Verdana"/>
            <w:b/>
            <w:sz w:val="20"/>
            <w:u w:val="none"/>
          </w:rPr>
          <w:t>SeaWorld Camps</w:t>
        </w:r>
      </w:hyperlink>
      <w:r w:rsidR="008E1E8F" w:rsidRPr="00717803">
        <w:rPr>
          <w:rFonts w:ascii="Verdana" w:hAnsi="Verdana"/>
          <w:sz w:val="20"/>
        </w:rPr>
        <w:t xml:space="preserve"> offer the experience of a lifetime, with activities ranging from touching and feeding marine animals, to kayaking and snorkeling on Mission Bay. Resident Camp, for grades five through 12, is a five-night adventure where campers discover firsthand how to </w:t>
      </w:r>
      <w:r w:rsidR="008E1E8F" w:rsidRPr="00717803">
        <w:rPr>
          <w:rFonts w:ascii="Verdana" w:hAnsi="Verdana"/>
          <w:sz w:val="20"/>
        </w:rPr>
        <w:lastRenderedPageBreak/>
        <w:t>care for SeaWorld’s animals. During Day Camp, preschoolers through ninth graders learn about the park’s animals, create crafts and play games. O</w:t>
      </w:r>
      <w:r w:rsidR="008E1E8F" w:rsidRPr="00717803">
        <w:rPr>
          <w:rFonts w:ascii="Verdana" w:hAnsi="Verdana"/>
          <w:bCs/>
          <w:sz w:val="20"/>
        </w:rPr>
        <w:t>ne-night Sleepovers</w:t>
      </w:r>
      <w:r w:rsidR="008E1E8F" w:rsidRPr="00717803">
        <w:rPr>
          <w:rFonts w:ascii="Verdana" w:hAnsi="Verdana"/>
          <w:sz w:val="20"/>
        </w:rPr>
        <w:t xml:space="preserve"> and multiple-night Group Camps are </w:t>
      </w:r>
      <w:r w:rsidR="000D27B3">
        <w:rPr>
          <w:rFonts w:ascii="Verdana" w:hAnsi="Verdana"/>
          <w:sz w:val="20"/>
        </w:rPr>
        <w:t xml:space="preserve">also </w:t>
      </w:r>
      <w:r w:rsidR="008E1E8F" w:rsidRPr="00717803">
        <w:rPr>
          <w:rFonts w:ascii="Verdana" w:hAnsi="Verdana"/>
          <w:sz w:val="20"/>
        </w:rPr>
        <w:t xml:space="preserve">available. For more information, call (800) 257-4268.  </w:t>
      </w:r>
    </w:p>
    <w:p w:rsidR="008E1E8F" w:rsidRDefault="008E1E8F" w:rsidP="008E1E8F">
      <w:pPr>
        <w:spacing w:after="120"/>
        <w:rPr>
          <w:rFonts w:ascii="Verdana" w:hAnsi="Verdana"/>
          <w:sz w:val="20"/>
        </w:rPr>
      </w:pPr>
      <w:r w:rsidRPr="004104F6">
        <w:rPr>
          <w:rFonts w:ascii="Verdana" w:hAnsi="Verdana"/>
          <w:b/>
          <w:sz w:val="20"/>
        </w:rPr>
        <w:t>SeaWorld’s Oiled Wildlife Care Center</w:t>
      </w:r>
      <w:r w:rsidRPr="004104F6">
        <w:rPr>
          <w:rFonts w:ascii="Verdana" w:hAnsi="Verdana"/>
          <w:sz w:val="20"/>
        </w:rPr>
        <w:t xml:space="preserve"> is an example of a successful private and public partnership dedicated to environmental stewardship. This facility employs lessons learned from past oil spills and improvements in wildlife rescue, care and rehabilitation. When not being used for oil spill response, the 8,000-square-foot complex houses ill or injured animals being cared for in SeaWorld’s Animal Rescue and Rehabilitation Program.</w:t>
      </w:r>
    </w:p>
    <w:p w:rsidR="004104F6" w:rsidRPr="00420761" w:rsidRDefault="004104F6" w:rsidP="00D53133">
      <w:pPr>
        <w:pStyle w:val="NormalWeb"/>
        <w:spacing w:before="0" w:beforeAutospacing="0" w:after="0" w:afterAutospacing="0"/>
        <w:jc w:val="center"/>
        <w:rPr>
          <w:rFonts w:ascii="Verdana" w:hAnsi="Verdana"/>
          <w:b/>
          <w:sz w:val="20"/>
          <w:szCs w:val="20"/>
        </w:rPr>
      </w:pPr>
      <w:r w:rsidRPr="00420761">
        <w:rPr>
          <w:rFonts w:ascii="Verdana" w:hAnsi="Verdana"/>
          <w:b/>
          <w:sz w:val="20"/>
          <w:szCs w:val="20"/>
        </w:rPr>
        <w:t>RIDES</w:t>
      </w:r>
    </w:p>
    <w:p w:rsidR="004104F6" w:rsidRPr="004104F6" w:rsidRDefault="009B1F70" w:rsidP="004104F6">
      <w:pPr>
        <w:pStyle w:val="NormalWeb"/>
        <w:spacing w:before="0" w:beforeAutospacing="0" w:after="120" w:afterAutospacing="0"/>
        <w:rPr>
          <w:rFonts w:ascii="Verdana" w:hAnsi="Verdana"/>
          <w:sz w:val="20"/>
          <w:szCs w:val="20"/>
        </w:rPr>
      </w:pPr>
      <w:hyperlink r:id="rId50" w:history="1">
        <w:r w:rsidR="004104F6" w:rsidRPr="00717803">
          <w:rPr>
            <w:rStyle w:val="Hyperlink"/>
            <w:rFonts w:ascii="Verdana" w:hAnsi="Verdana"/>
            <w:b/>
            <w:sz w:val="20"/>
            <w:szCs w:val="20"/>
            <w:u w:val="none"/>
          </w:rPr>
          <w:t xml:space="preserve">Bayside </w:t>
        </w:r>
        <w:proofErr w:type="spellStart"/>
        <w:r w:rsidR="004104F6" w:rsidRPr="00717803">
          <w:rPr>
            <w:rStyle w:val="Hyperlink"/>
            <w:rFonts w:ascii="Verdana" w:hAnsi="Verdana"/>
            <w:b/>
            <w:sz w:val="20"/>
            <w:szCs w:val="20"/>
            <w:u w:val="none"/>
          </w:rPr>
          <w:t>Skyride</w:t>
        </w:r>
        <w:proofErr w:type="spellEnd"/>
      </w:hyperlink>
      <w:r w:rsidR="004104F6" w:rsidRPr="00717803">
        <w:rPr>
          <w:rFonts w:ascii="Verdana" w:hAnsi="Verdana"/>
          <w:b/>
          <w:sz w:val="20"/>
          <w:szCs w:val="20"/>
        </w:rPr>
        <w:t xml:space="preserve"> </w:t>
      </w:r>
      <w:r w:rsidR="004104F6" w:rsidRPr="00AA74B7">
        <w:rPr>
          <w:rFonts w:ascii="Verdana" w:hAnsi="Verdana"/>
          <w:sz w:val="20"/>
          <w:szCs w:val="20"/>
        </w:rPr>
        <w:t>and</w:t>
      </w:r>
      <w:r w:rsidR="004104F6" w:rsidRPr="00717803">
        <w:rPr>
          <w:rFonts w:ascii="Verdana" w:hAnsi="Verdana"/>
          <w:b/>
          <w:sz w:val="20"/>
          <w:szCs w:val="20"/>
        </w:rPr>
        <w:t xml:space="preserve"> </w:t>
      </w:r>
      <w:proofErr w:type="spellStart"/>
      <w:r w:rsidR="00A1300F">
        <w:rPr>
          <w:rFonts w:ascii="Verdana" w:hAnsi="Verdana"/>
          <w:b/>
          <w:sz w:val="20"/>
          <w:szCs w:val="20"/>
        </w:rPr>
        <w:t>Skytower</w:t>
      </w:r>
      <w:proofErr w:type="spellEnd"/>
      <w:r w:rsidR="00A1300F">
        <w:rPr>
          <w:rFonts w:ascii="Verdana" w:hAnsi="Verdana"/>
          <w:b/>
          <w:sz w:val="20"/>
          <w:szCs w:val="20"/>
        </w:rPr>
        <w:t xml:space="preserve"> </w:t>
      </w:r>
      <w:r w:rsidR="004104F6" w:rsidRPr="004104F6">
        <w:rPr>
          <w:rFonts w:ascii="Verdana" w:hAnsi="Verdana"/>
          <w:sz w:val="20"/>
          <w:szCs w:val="20"/>
        </w:rPr>
        <w:t>are</w:t>
      </w:r>
      <w:r w:rsidR="004104F6" w:rsidRPr="004104F6">
        <w:rPr>
          <w:rFonts w:ascii="Verdana" w:hAnsi="Verdana"/>
          <w:b/>
          <w:sz w:val="20"/>
          <w:szCs w:val="20"/>
        </w:rPr>
        <w:t xml:space="preserve"> </w:t>
      </w:r>
      <w:r w:rsidR="004104F6" w:rsidRPr="004104F6">
        <w:rPr>
          <w:rFonts w:ascii="Verdana" w:hAnsi="Verdana"/>
          <w:sz w:val="20"/>
          <w:szCs w:val="20"/>
        </w:rPr>
        <w:t xml:space="preserve">two landmark </w:t>
      </w:r>
      <w:r w:rsidR="00C23DC1">
        <w:rPr>
          <w:rFonts w:ascii="Verdana" w:hAnsi="Verdana"/>
          <w:sz w:val="20"/>
        </w:rPr>
        <w:t>SeaWorld</w:t>
      </w:r>
      <w:r w:rsidR="00C23DC1" w:rsidRPr="00791544">
        <w:rPr>
          <w:rFonts w:ascii="Verdana" w:hAnsi="Verdana"/>
          <w:sz w:val="20"/>
          <w:vertAlign w:val="superscript"/>
        </w:rPr>
        <w:t>®</w:t>
      </w:r>
      <w:r w:rsidR="00C23DC1">
        <w:rPr>
          <w:rFonts w:ascii="Verdana" w:hAnsi="Verdana"/>
          <w:sz w:val="20"/>
        </w:rPr>
        <w:t xml:space="preserve"> </w:t>
      </w:r>
      <w:r w:rsidR="004104F6" w:rsidRPr="004104F6">
        <w:rPr>
          <w:rFonts w:ascii="Verdana" w:hAnsi="Verdana"/>
          <w:sz w:val="20"/>
          <w:szCs w:val="20"/>
        </w:rPr>
        <w:t xml:space="preserve">rides. The Bayside </w:t>
      </w:r>
      <w:proofErr w:type="spellStart"/>
      <w:r w:rsidR="004104F6" w:rsidRPr="004104F6">
        <w:rPr>
          <w:rFonts w:ascii="Verdana" w:hAnsi="Verdana"/>
          <w:sz w:val="20"/>
          <w:szCs w:val="20"/>
        </w:rPr>
        <w:t>Skyride</w:t>
      </w:r>
      <w:proofErr w:type="spellEnd"/>
      <w:r w:rsidR="004104F6" w:rsidRPr="004104F6">
        <w:rPr>
          <w:rFonts w:ascii="Verdana" w:hAnsi="Verdana"/>
          <w:sz w:val="20"/>
          <w:szCs w:val="20"/>
        </w:rPr>
        <w:t xml:space="preserve"> offers a scenic ride </w:t>
      </w:r>
      <w:r w:rsidR="00D82C12">
        <w:rPr>
          <w:rFonts w:ascii="Verdana" w:hAnsi="Verdana"/>
          <w:sz w:val="20"/>
          <w:szCs w:val="20"/>
        </w:rPr>
        <w:t>above</w:t>
      </w:r>
      <w:r w:rsidR="00F84B05">
        <w:rPr>
          <w:rFonts w:ascii="Verdana" w:hAnsi="Verdana"/>
          <w:sz w:val="20"/>
          <w:szCs w:val="20"/>
        </w:rPr>
        <w:t xml:space="preserve"> the bay; the </w:t>
      </w:r>
      <w:proofErr w:type="spellStart"/>
      <w:r w:rsidR="00F84B05">
        <w:rPr>
          <w:rFonts w:ascii="Verdana" w:hAnsi="Verdana"/>
          <w:sz w:val="20"/>
          <w:szCs w:val="20"/>
        </w:rPr>
        <w:t>Skytower</w:t>
      </w:r>
      <w:proofErr w:type="spellEnd"/>
      <w:r w:rsidR="004104F6" w:rsidRPr="004104F6">
        <w:rPr>
          <w:rFonts w:ascii="Verdana" w:hAnsi="Verdana"/>
          <w:sz w:val="20"/>
          <w:szCs w:val="20"/>
        </w:rPr>
        <w:t xml:space="preserve"> takes passengers high above SeaWorld for a panoramic view of Mission Bay, </w:t>
      </w:r>
      <w:r w:rsidR="00D54092">
        <w:rPr>
          <w:rFonts w:ascii="Verdana" w:hAnsi="Verdana"/>
          <w:sz w:val="20"/>
          <w:szCs w:val="20"/>
        </w:rPr>
        <w:t xml:space="preserve">the Pacific Ocean, </w:t>
      </w:r>
      <w:r w:rsidR="004104F6" w:rsidRPr="004104F6">
        <w:rPr>
          <w:rFonts w:ascii="Verdana" w:hAnsi="Verdana"/>
          <w:sz w:val="20"/>
          <w:szCs w:val="20"/>
        </w:rPr>
        <w:t xml:space="preserve">downtown </w:t>
      </w:r>
      <w:r w:rsidR="00D54092">
        <w:rPr>
          <w:rFonts w:ascii="Verdana" w:hAnsi="Verdana"/>
          <w:sz w:val="20"/>
          <w:szCs w:val="20"/>
        </w:rPr>
        <w:t xml:space="preserve">San Diego </w:t>
      </w:r>
      <w:r w:rsidR="004104F6" w:rsidRPr="004104F6">
        <w:rPr>
          <w:rFonts w:ascii="Verdana" w:hAnsi="Verdana"/>
          <w:sz w:val="20"/>
          <w:szCs w:val="20"/>
        </w:rPr>
        <w:t xml:space="preserve">and </w:t>
      </w:r>
      <w:r w:rsidR="00E45859">
        <w:rPr>
          <w:rFonts w:ascii="Verdana" w:hAnsi="Verdana"/>
          <w:sz w:val="20"/>
          <w:szCs w:val="20"/>
        </w:rPr>
        <w:t>beyond</w:t>
      </w:r>
      <w:r w:rsidR="004104F6" w:rsidRPr="004104F6">
        <w:rPr>
          <w:rFonts w:ascii="Verdana" w:hAnsi="Verdana"/>
          <w:sz w:val="20"/>
          <w:szCs w:val="20"/>
        </w:rPr>
        <w:t xml:space="preserve">.  </w:t>
      </w:r>
    </w:p>
    <w:p w:rsidR="004104F6" w:rsidRPr="006F662E" w:rsidRDefault="009B1F70" w:rsidP="004104F6">
      <w:pPr>
        <w:pStyle w:val="BodyTextIndent3"/>
        <w:ind w:left="0"/>
        <w:rPr>
          <w:rFonts w:ascii="Verdana" w:hAnsi="Verdana"/>
          <w:sz w:val="20"/>
          <w:szCs w:val="20"/>
        </w:rPr>
      </w:pPr>
      <w:hyperlink r:id="rId51" w:history="1">
        <w:r w:rsidR="004104F6" w:rsidRPr="00717803">
          <w:rPr>
            <w:rStyle w:val="Hyperlink"/>
            <w:rFonts w:ascii="Verdana" w:hAnsi="Verdana"/>
            <w:b/>
            <w:sz w:val="20"/>
            <w:szCs w:val="20"/>
            <w:u w:val="none"/>
          </w:rPr>
          <w:t xml:space="preserve">Journey </w:t>
        </w:r>
        <w:r w:rsidR="003E315D" w:rsidRPr="00717803">
          <w:rPr>
            <w:rStyle w:val="Hyperlink"/>
            <w:rFonts w:ascii="Verdana" w:hAnsi="Verdana"/>
            <w:b/>
            <w:sz w:val="20"/>
            <w:szCs w:val="20"/>
            <w:u w:val="none"/>
          </w:rPr>
          <w:t>t</w:t>
        </w:r>
        <w:r w:rsidR="004104F6" w:rsidRPr="00717803">
          <w:rPr>
            <w:rStyle w:val="Hyperlink"/>
            <w:rFonts w:ascii="Verdana" w:hAnsi="Verdana"/>
            <w:b/>
            <w:sz w:val="20"/>
            <w:szCs w:val="20"/>
            <w:u w:val="none"/>
          </w:rPr>
          <w:t>o Atlantis</w:t>
        </w:r>
      </w:hyperlink>
      <w:r w:rsidR="004104F6" w:rsidRPr="004104F6">
        <w:rPr>
          <w:rFonts w:ascii="Verdana" w:hAnsi="Verdana"/>
          <w:sz w:val="20"/>
          <w:szCs w:val="20"/>
        </w:rPr>
        <w:t xml:space="preserve"> is a wet and wild water coaster experience on eight-passenger Greek fishing boats</w:t>
      </w:r>
      <w:r w:rsidR="007F2DD6">
        <w:rPr>
          <w:rFonts w:ascii="Verdana" w:hAnsi="Verdana"/>
          <w:sz w:val="20"/>
          <w:szCs w:val="20"/>
        </w:rPr>
        <w:t>, featuring</w:t>
      </w:r>
      <w:r w:rsidR="004104F6" w:rsidRPr="004104F6">
        <w:rPr>
          <w:rFonts w:ascii="Verdana" w:hAnsi="Verdana"/>
          <w:sz w:val="20"/>
          <w:szCs w:val="20"/>
        </w:rPr>
        <w:t xml:space="preserve"> a 60-</w:t>
      </w:r>
      <w:r w:rsidR="004104F6" w:rsidRPr="006F662E">
        <w:rPr>
          <w:rFonts w:ascii="Verdana" w:hAnsi="Verdana"/>
          <w:sz w:val="20"/>
          <w:szCs w:val="20"/>
        </w:rPr>
        <w:t>foot plunge.</w:t>
      </w:r>
      <w:r w:rsidR="006F662E">
        <w:rPr>
          <w:rFonts w:ascii="Verdana" w:hAnsi="Verdana"/>
          <w:sz w:val="20"/>
          <w:szCs w:val="20"/>
        </w:rPr>
        <w:t xml:space="preserve"> </w:t>
      </w:r>
      <w:r w:rsidR="006F662E" w:rsidRPr="006F662E">
        <w:rPr>
          <w:rFonts w:ascii="Verdana" w:hAnsi="Verdana"/>
          <w:sz w:val="20"/>
          <w:szCs w:val="20"/>
        </w:rPr>
        <w:t xml:space="preserve">The six-minute adventure tells the tale of Atlantis through </w:t>
      </w:r>
      <w:r w:rsidR="007D1F5D">
        <w:rPr>
          <w:rFonts w:ascii="Verdana" w:hAnsi="Verdana"/>
          <w:sz w:val="20"/>
          <w:szCs w:val="20"/>
        </w:rPr>
        <w:t>a simulated flood</w:t>
      </w:r>
      <w:r w:rsidR="0090071B">
        <w:rPr>
          <w:rFonts w:ascii="Verdana" w:hAnsi="Verdana"/>
          <w:sz w:val="20"/>
          <w:szCs w:val="20"/>
        </w:rPr>
        <w:t xml:space="preserve">, </w:t>
      </w:r>
      <w:r w:rsidR="006F662E" w:rsidRPr="006F662E">
        <w:rPr>
          <w:rFonts w:ascii="Verdana" w:hAnsi="Verdana"/>
          <w:sz w:val="20"/>
          <w:szCs w:val="20"/>
        </w:rPr>
        <w:t xml:space="preserve">projected lights, fog and water cannons.  </w:t>
      </w:r>
      <w:r w:rsidR="00092997" w:rsidRPr="006F662E">
        <w:rPr>
          <w:rFonts w:ascii="Verdana" w:hAnsi="Verdana"/>
          <w:sz w:val="20"/>
          <w:szCs w:val="20"/>
        </w:rPr>
        <w:t xml:space="preserve">    </w:t>
      </w:r>
    </w:p>
    <w:p w:rsidR="00DE0094" w:rsidRDefault="009B1F70" w:rsidP="00DE0094">
      <w:pPr>
        <w:spacing w:after="120"/>
        <w:rPr>
          <w:rFonts w:ascii="Verdana" w:hAnsi="Verdana" w:cs="Tunga"/>
          <w:color w:val="000000"/>
          <w:sz w:val="20"/>
        </w:rPr>
      </w:pPr>
      <w:hyperlink r:id="rId52" w:history="1">
        <w:r w:rsidR="00DE0094" w:rsidRPr="00717803">
          <w:rPr>
            <w:rStyle w:val="Hyperlink"/>
            <w:rFonts w:ascii="Verdana" w:hAnsi="Verdana"/>
            <w:b/>
            <w:sz w:val="20"/>
            <w:u w:val="none"/>
          </w:rPr>
          <w:t>Manta</w:t>
        </w:r>
      </w:hyperlink>
      <w:r w:rsidR="00DE0094" w:rsidRPr="00717803">
        <w:rPr>
          <w:rFonts w:ascii="Verdana" w:hAnsi="Verdana"/>
          <w:sz w:val="20"/>
        </w:rPr>
        <w:t xml:space="preserve"> </w:t>
      </w:r>
      <w:r w:rsidR="00DE0094">
        <w:rPr>
          <w:rFonts w:ascii="Verdana" w:hAnsi="Verdana"/>
          <w:sz w:val="20"/>
        </w:rPr>
        <w:t xml:space="preserve">is SeaWorld’s </w:t>
      </w:r>
      <w:r w:rsidR="00DE0094" w:rsidRPr="00BE6875">
        <w:rPr>
          <w:rFonts w:ascii="Verdana" w:hAnsi="Verdana" w:cs="Tunga"/>
          <w:color w:val="000000"/>
          <w:sz w:val="20"/>
        </w:rPr>
        <w:t>mega-attraction</w:t>
      </w:r>
      <w:r w:rsidR="00DE0094">
        <w:rPr>
          <w:rFonts w:ascii="Verdana" w:hAnsi="Verdana" w:cs="Tunga"/>
          <w:color w:val="000000"/>
          <w:sz w:val="20"/>
        </w:rPr>
        <w:t xml:space="preserve">, featuring a double-launch </w:t>
      </w:r>
      <w:r w:rsidR="00D40A1D">
        <w:rPr>
          <w:rFonts w:ascii="Verdana" w:hAnsi="Verdana" w:cs="Tunga"/>
          <w:color w:val="000000"/>
          <w:sz w:val="20"/>
        </w:rPr>
        <w:t xml:space="preserve">roller </w:t>
      </w:r>
      <w:r w:rsidR="00DE0094">
        <w:rPr>
          <w:rFonts w:ascii="Verdana" w:hAnsi="Verdana" w:cs="Tunga"/>
          <w:color w:val="000000"/>
          <w:sz w:val="20"/>
        </w:rPr>
        <w:t xml:space="preserve">coaster with a 54-foot drop and twists and turns that make riders feel like they’re soaring and diving like a giant manta ray. </w:t>
      </w:r>
      <w:r w:rsidR="0090071B">
        <w:rPr>
          <w:rFonts w:ascii="Verdana" w:hAnsi="Verdana" w:cs="Tunga"/>
          <w:color w:val="000000"/>
          <w:sz w:val="20"/>
        </w:rPr>
        <w:t>Manta</w:t>
      </w:r>
      <w:r w:rsidR="0090071B" w:rsidRPr="007F1D58">
        <w:rPr>
          <w:rFonts w:ascii="Verdana" w:hAnsi="Verdana"/>
          <w:sz w:val="20"/>
          <w:vertAlign w:val="superscript"/>
        </w:rPr>
        <w:t>®</w:t>
      </w:r>
      <w:r w:rsidR="00DE0094">
        <w:rPr>
          <w:rFonts w:ascii="Verdana" w:hAnsi="Verdana" w:cs="Tunga"/>
          <w:color w:val="000000"/>
          <w:sz w:val="20"/>
        </w:rPr>
        <w:t xml:space="preserve"> also includes a 100,000-gallon</w:t>
      </w:r>
      <w:r w:rsidR="00AA74B7">
        <w:rPr>
          <w:rFonts w:ascii="Verdana" w:hAnsi="Verdana" w:cs="Tunga"/>
          <w:color w:val="000000"/>
          <w:sz w:val="20"/>
        </w:rPr>
        <w:t>,</w:t>
      </w:r>
      <w:r w:rsidR="00DE0094">
        <w:rPr>
          <w:rFonts w:ascii="Verdana" w:hAnsi="Verdana" w:cs="Tunga"/>
          <w:color w:val="000000"/>
          <w:sz w:val="20"/>
        </w:rPr>
        <w:t xml:space="preserve"> marine-life habitat with California bat rays that guests can touch and feed. </w:t>
      </w:r>
    </w:p>
    <w:p w:rsidR="009A490C" w:rsidRDefault="009B1F70" w:rsidP="009A490C">
      <w:pPr>
        <w:spacing w:after="120"/>
        <w:rPr>
          <w:rFonts w:ascii="Verdana" w:hAnsi="Verdana" w:cs="Arial"/>
          <w:sz w:val="20"/>
        </w:rPr>
      </w:pPr>
      <w:hyperlink r:id="rId53" w:history="1">
        <w:r w:rsidR="009A490C" w:rsidRPr="00717803">
          <w:rPr>
            <w:rStyle w:val="Hyperlink"/>
            <w:rFonts w:ascii="Verdana" w:hAnsi="Verdana"/>
            <w:b/>
            <w:sz w:val="20"/>
            <w:u w:val="none"/>
          </w:rPr>
          <w:t>Riptide Rescue</w:t>
        </w:r>
      </w:hyperlink>
      <w:r w:rsidR="008F73D5" w:rsidRPr="00717803">
        <w:rPr>
          <w:rFonts w:ascii="Verdana" w:hAnsi="Verdana"/>
          <w:sz w:val="20"/>
        </w:rPr>
        <w:t>,</w:t>
      </w:r>
      <w:r w:rsidR="009A490C">
        <w:rPr>
          <w:rFonts w:ascii="Verdana" w:hAnsi="Verdana" w:cs="Arial"/>
          <w:sz w:val="20"/>
        </w:rPr>
        <w:t xml:space="preserve"> an exciting ride that </w:t>
      </w:r>
      <w:r w:rsidR="009A490C" w:rsidRPr="001737BA">
        <w:rPr>
          <w:rFonts w:ascii="Verdana" w:hAnsi="Verdana" w:cs="Arial"/>
          <w:sz w:val="20"/>
        </w:rPr>
        <w:t>spins passengers in boats on a rescue mission of their own</w:t>
      </w:r>
      <w:r w:rsidR="008F73D5">
        <w:rPr>
          <w:rFonts w:ascii="Verdana" w:hAnsi="Verdana" w:cs="Arial"/>
          <w:sz w:val="20"/>
        </w:rPr>
        <w:t xml:space="preserve">, </w:t>
      </w:r>
      <w:r w:rsidR="009A490C">
        <w:rPr>
          <w:rFonts w:ascii="Verdana" w:hAnsi="Verdana" w:cs="Arial"/>
          <w:sz w:val="20"/>
        </w:rPr>
        <w:t>is part of SeaWorld’s Turtle Reef</w:t>
      </w:r>
      <w:r w:rsidR="00C23DC1">
        <w:rPr>
          <w:rFonts w:ascii="Verdana" w:hAnsi="Verdana" w:cs="Arial"/>
          <w:sz w:val="20"/>
        </w:rPr>
        <w:t>™</w:t>
      </w:r>
      <w:r w:rsidR="009A490C">
        <w:rPr>
          <w:rFonts w:ascii="Verdana" w:hAnsi="Verdana" w:cs="Arial"/>
          <w:sz w:val="20"/>
        </w:rPr>
        <w:t>, which features a coral reef-themed</w:t>
      </w:r>
      <w:r w:rsidR="009A490C" w:rsidRPr="001737BA">
        <w:rPr>
          <w:rFonts w:ascii="Verdana" w:hAnsi="Verdana" w:cs="Arial"/>
          <w:sz w:val="20"/>
        </w:rPr>
        <w:t xml:space="preserve"> aquarium </w:t>
      </w:r>
      <w:r w:rsidR="009A490C">
        <w:rPr>
          <w:rFonts w:ascii="Verdana" w:hAnsi="Verdana" w:cs="Arial"/>
          <w:sz w:val="20"/>
        </w:rPr>
        <w:t xml:space="preserve">with </w:t>
      </w:r>
      <w:r w:rsidR="00CA00FA">
        <w:rPr>
          <w:rFonts w:ascii="Verdana" w:hAnsi="Verdana" w:cs="Arial"/>
          <w:sz w:val="20"/>
        </w:rPr>
        <w:t>dozens of threatened</w:t>
      </w:r>
      <w:r w:rsidR="009A490C">
        <w:rPr>
          <w:rFonts w:ascii="Verdana" w:hAnsi="Verdana" w:cs="Arial"/>
          <w:sz w:val="20"/>
        </w:rPr>
        <w:t xml:space="preserve"> sea turtles; th</w:t>
      </w:r>
      <w:r w:rsidR="009A490C" w:rsidRPr="001737BA">
        <w:rPr>
          <w:rFonts w:ascii="Verdana" w:hAnsi="Verdana" w:cs="Arial"/>
          <w:sz w:val="20"/>
        </w:rPr>
        <w:t>ousands of tropical fish</w:t>
      </w:r>
      <w:r w:rsidR="009A490C">
        <w:rPr>
          <w:rFonts w:ascii="Verdana" w:hAnsi="Verdana" w:cs="Arial"/>
          <w:sz w:val="20"/>
        </w:rPr>
        <w:t>;</w:t>
      </w:r>
      <w:r w:rsidR="009A490C" w:rsidRPr="001737BA">
        <w:rPr>
          <w:rFonts w:ascii="Verdana" w:hAnsi="Verdana" w:cs="Arial"/>
          <w:sz w:val="20"/>
        </w:rPr>
        <w:t xml:space="preserve"> a game called Race for the Beach</w:t>
      </w:r>
      <w:r w:rsidR="009A490C">
        <w:rPr>
          <w:rFonts w:ascii="Verdana" w:hAnsi="Verdana" w:cs="Arial"/>
          <w:sz w:val="20"/>
        </w:rPr>
        <w:t>;</w:t>
      </w:r>
      <w:r w:rsidR="008F73D5">
        <w:rPr>
          <w:rFonts w:ascii="Verdana" w:hAnsi="Verdana" w:cs="Arial"/>
          <w:sz w:val="20"/>
        </w:rPr>
        <w:t xml:space="preserve"> and</w:t>
      </w:r>
      <w:r w:rsidR="009A490C" w:rsidRPr="001737BA">
        <w:rPr>
          <w:rFonts w:ascii="Verdana" w:hAnsi="Verdana" w:cs="Arial"/>
          <w:sz w:val="20"/>
        </w:rPr>
        <w:t xml:space="preserve"> a touch</w:t>
      </w:r>
      <w:r w:rsidR="009A490C">
        <w:rPr>
          <w:rFonts w:ascii="Verdana" w:hAnsi="Verdana" w:cs="Arial"/>
          <w:sz w:val="20"/>
        </w:rPr>
        <w:t>-</w:t>
      </w:r>
      <w:r w:rsidR="009A490C" w:rsidRPr="001737BA">
        <w:rPr>
          <w:rFonts w:ascii="Verdana" w:hAnsi="Verdana" w:cs="Arial"/>
          <w:sz w:val="20"/>
        </w:rPr>
        <w:t>screen map</w:t>
      </w:r>
      <w:r w:rsidR="008F73D5">
        <w:rPr>
          <w:rFonts w:ascii="Verdana" w:hAnsi="Verdana" w:cs="Arial"/>
          <w:sz w:val="20"/>
        </w:rPr>
        <w:t>.</w:t>
      </w:r>
      <w:r w:rsidR="009A490C">
        <w:rPr>
          <w:rFonts w:ascii="Verdana" w:hAnsi="Verdana" w:cs="Arial"/>
          <w:sz w:val="20"/>
        </w:rPr>
        <w:t xml:space="preserve"> </w:t>
      </w:r>
    </w:p>
    <w:p w:rsidR="00AB24A6" w:rsidRPr="00717803" w:rsidRDefault="009B1F70" w:rsidP="00AB24A6">
      <w:pPr>
        <w:pStyle w:val="BodyTextIndent3"/>
        <w:ind w:left="0"/>
        <w:rPr>
          <w:rFonts w:ascii="Verdana" w:hAnsi="Verdana"/>
          <w:sz w:val="20"/>
          <w:szCs w:val="20"/>
        </w:rPr>
      </w:pPr>
      <w:hyperlink r:id="rId54" w:history="1">
        <w:r w:rsidR="00AB24A6" w:rsidRPr="00717803">
          <w:rPr>
            <w:rStyle w:val="Hyperlink"/>
            <w:rFonts w:ascii="Verdana" w:hAnsi="Verdana"/>
            <w:b/>
            <w:sz w:val="20"/>
            <w:szCs w:val="20"/>
            <w:u w:val="none"/>
          </w:rPr>
          <w:t>Sesame Street Bay of Play</w:t>
        </w:r>
      </w:hyperlink>
      <w:r w:rsidR="00AB24A6" w:rsidRPr="00717803">
        <w:rPr>
          <w:rFonts w:ascii="Verdana" w:hAnsi="Verdana"/>
          <w:sz w:val="20"/>
          <w:szCs w:val="20"/>
        </w:rPr>
        <w:t xml:space="preserve"> rides</w:t>
      </w:r>
      <w:r w:rsidR="00AB24A6" w:rsidRPr="00717803">
        <w:rPr>
          <w:rFonts w:ascii="Verdana" w:hAnsi="Verdana"/>
          <w:b/>
          <w:sz w:val="20"/>
          <w:szCs w:val="20"/>
        </w:rPr>
        <w:t xml:space="preserve"> </w:t>
      </w:r>
      <w:r w:rsidR="00AB24A6" w:rsidRPr="00717803">
        <w:rPr>
          <w:rFonts w:ascii="Verdana" w:hAnsi="Verdana"/>
          <w:sz w:val="20"/>
          <w:szCs w:val="20"/>
        </w:rPr>
        <w:t xml:space="preserve">include </w:t>
      </w:r>
      <w:hyperlink r:id="rId55" w:history="1">
        <w:r w:rsidR="00AB24A6" w:rsidRPr="00717803">
          <w:rPr>
            <w:rStyle w:val="Hyperlink"/>
            <w:rFonts w:ascii="Verdana" w:hAnsi="Verdana"/>
            <w:b/>
            <w:sz w:val="20"/>
            <w:szCs w:val="20"/>
            <w:u w:val="none"/>
          </w:rPr>
          <w:t>Abby’s Sea Star Spin</w:t>
        </w:r>
      </w:hyperlink>
      <w:r w:rsidR="00E45859" w:rsidRPr="00717803">
        <w:rPr>
          <w:rFonts w:ascii="Verdana" w:hAnsi="Verdana"/>
          <w:sz w:val="20"/>
          <w:szCs w:val="20"/>
        </w:rPr>
        <w:t>,</w:t>
      </w:r>
      <w:r w:rsidR="00AB24A6" w:rsidRPr="00717803">
        <w:rPr>
          <w:rFonts w:ascii="Verdana" w:hAnsi="Verdana"/>
          <w:b/>
          <w:sz w:val="20"/>
          <w:szCs w:val="20"/>
        </w:rPr>
        <w:t xml:space="preserve"> </w:t>
      </w:r>
      <w:r w:rsidR="00AB24A6" w:rsidRPr="00717803">
        <w:rPr>
          <w:rFonts w:ascii="Verdana" w:hAnsi="Verdana"/>
          <w:sz w:val="20"/>
          <w:szCs w:val="20"/>
        </w:rPr>
        <w:t xml:space="preserve">a 36-passenger teacup-type ride that turns ’round and ’round as it twirls; </w:t>
      </w:r>
      <w:hyperlink r:id="rId56" w:history="1">
        <w:r w:rsidR="00AB24A6" w:rsidRPr="00717803">
          <w:rPr>
            <w:rStyle w:val="Hyperlink"/>
            <w:rFonts w:ascii="Verdana" w:hAnsi="Verdana"/>
            <w:b/>
            <w:sz w:val="20"/>
            <w:szCs w:val="20"/>
            <w:u w:val="none"/>
          </w:rPr>
          <w:t>Elmo’s Flying Fish</w:t>
        </w:r>
      </w:hyperlink>
      <w:r w:rsidR="00E45859" w:rsidRPr="00717803">
        <w:rPr>
          <w:rFonts w:ascii="Verdana" w:hAnsi="Verdana"/>
          <w:sz w:val="20"/>
          <w:szCs w:val="20"/>
        </w:rPr>
        <w:t>, which</w:t>
      </w:r>
      <w:r w:rsidR="00AB24A6" w:rsidRPr="00717803">
        <w:rPr>
          <w:rFonts w:ascii="Verdana" w:hAnsi="Verdana"/>
          <w:sz w:val="20"/>
          <w:szCs w:val="20"/>
        </w:rPr>
        <w:t xml:space="preserve"> gently soars up and down on a journey through an imaginary ocean; and </w:t>
      </w:r>
      <w:hyperlink r:id="rId57" w:history="1">
        <w:r w:rsidR="00AB24A6" w:rsidRPr="00717803">
          <w:rPr>
            <w:rStyle w:val="Hyperlink"/>
            <w:rFonts w:ascii="Verdana" w:hAnsi="Verdana"/>
            <w:b/>
            <w:sz w:val="20"/>
            <w:szCs w:val="20"/>
            <w:u w:val="none"/>
          </w:rPr>
          <w:t>Oscar’s Rocking Eel</w:t>
        </w:r>
      </w:hyperlink>
      <w:r w:rsidR="00E45859" w:rsidRPr="00717803">
        <w:rPr>
          <w:rFonts w:ascii="Verdana" w:hAnsi="Verdana"/>
          <w:sz w:val="20"/>
          <w:szCs w:val="20"/>
        </w:rPr>
        <w:t xml:space="preserve">, </w:t>
      </w:r>
      <w:r w:rsidR="00AB24A6" w:rsidRPr="00717803">
        <w:rPr>
          <w:rFonts w:ascii="Verdana" w:hAnsi="Verdana"/>
          <w:sz w:val="20"/>
          <w:szCs w:val="20"/>
        </w:rPr>
        <w:t xml:space="preserve">a ride that spins and slides from side to side.  </w:t>
      </w:r>
    </w:p>
    <w:p w:rsidR="004104F6" w:rsidRPr="00717803" w:rsidRDefault="009B1F70" w:rsidP="004104F6">
      <w:pPr>
        <w:spacing w:after="120"/>
        <w:rPr>
          <w:rFonts w:ascii="Verdana" w:hAnsi="Verdana"/>
          <w:sz w:val="20"/>
        </w:rPr>
      </w:pPr>
      <w:hyperlink r:id="rId58" w:history="1">
        <w:r w:rsidR="004104F6" w:rsidRPr="00717803">
          <w:rPr>
            <w:rStyle w:val="Hyperlink"/>
            <w:rFonts w:ascii="Verdana" w:hAnsi="Verdana"/>
            <w:b/>
            <w:sz w:val="20"/>
            <w:u w:val="none"/>
          </w:rPr>
          <w:t>Shipwreck Rapids</w:t>
        </w:r>
      </w:hyperlink>
      <w:r w:rsidR="004104F6" w:rsidRPr="00717803">
        <w:rPr>
          <w:rFonts w:ascii="Verdana" w:hAnsi="Verdana"/>
          <w:sz w:val="20"/>
        </w:rPr>
        <w:t xml:space="preserve"> takes passengers on an adventure </w:t>
      </w:r>
      <w:r w:rsidR="00E45859" w:rsidRPr="00717803">
        <w:rPr>
          <w:rFonts w:ascii="Verdana" w:hAnsi="Verdana"/>
          <w:sz w:val="20"/>
        </w:rPr>
        <w:t>through</w:t>
      </w:r>
      <w:r w:rsidR="004104F6" w:rsidRPr="00717803">
        <w:rPr>
          <w:rFonts w:ascii="Verdana" w:hAnsi="Verdana"/>
          <w:sz w:val="20"/>
        </w:rPr>
        <w:t xml:space="preserve"> raging rapids, roaring waterfalls, </w:t>
      </w:r>
      <w:r w:rsidR="00E45859" w:rsidRPr="00717803">
        <w:rPr>
          <w:rFonts w:ascii="Verdana" w:hAnsi="Verdana"/>
          <w:sz w:val="20"/>
        </w:rPr>
        <w:t xml:space="preserve">past </w:t>
      </w:r>
      <w:r w:rsidR="004104F6" w:rsidRPr="00717803">
        <w:rPr>
          <w:rFonts w:ascii="Verdana" w:hAnsi="Verdana"/>
          <w:sz w:val="20"/>
        </w:rPr>
        <w:t>sunbathing sea turtles and a near collision with a ship’s propeller. At journey’s end, castaways can relax and satisfy their appetites at Shipwreck Reef Café</w:t>
      </w:r>
      <w:r w:rsidR="00392EDE" w:rsidRPr="00717803">
        <w:rPr>
          <w:rFonts w:ascii="Verdana" w:hAnsi="Verdana"/>
          <w:sz w:val="20"/>
          <w:vertAlign w:val="superscript"/>
        </w:rPr>
        <w:t>®</w:t>
      </w:r>
      <w:r w:rsidR="004104F6" w:rsidRPr="00717803">
        <w:rPr>
          <w:rFonts w:ascii="Verdana" w:hAnsi="Verdana"/>
          <w:sz w:val="20"/>
        </w:rPr>
        <w:t xml:space="preserve">.  </w:t>
      </w:r>
    </w:p>
    <w:p w:rsidR="00536EC4" w:rsidRDefault="009B1F70" w:rsidP="0052504C">
      <w:pPr>
        <w:numPr>
          <w:ilvl w:val="12"/>
          <w:numId w:val="0"/>
        </w:numPr>
        <w:spacing w:after="240"/>
        <w:rPr>
          <w:rFonts w:ascii="Verdana" w:hAnsi="Verdana"/>
          <w:sz w:val="20"/>
        </w:rPr>
      </w:pPr>
      <w:hyperlink r:id="rId59" w:history="1">
        <w:r w:rsidR="004104F6" w:rsidRPr="00717803">
          <w:rPr>
            <w:rStyle w:val="Hyperlink"/>
            <w:rFonts w:ascii="Verdana" w:hAnsi="Verdana"/>
            <w:b/>
            <w:sz w:val="20"/>
            <w:u w:val="none"/>
          </w:rPr>
          <w:t>Wild Arctic</w:t>
        </w:r>
      </w:hyperlink>
      <w:r w:rsidR="00F52166" w:rsidRPr="00717803">
        <w:rPr>
          <w:rFonts w:ascii="Verdana" w:hAnsi="Verdana"/>
          <w:sz w:val="20"/>
        </w:rPr>
        <w:t xml:space="preserve"> </w:t>
      </w:r>
      <w:r w:rsidR="004104F6" w:rsidRPr="00717803">
        <w:rPr>
          <w:rFonts w:ascii="Verdana" w:hAnsi="Verdana"/>
          <w:sz w:val="20"/>
        </w:rPr>
        <w:t xml:space="preserve">takes guests on a journey to the frozen </w:t>
      </w:r>
      <w:proofErr w:type="gramStart"/>
      <w:r w:rsidR="004104F6" w:rsidRPr="00717803">
        <w:rPr>
          <w:rFonts w:ascii="Verdana" w:hAnsi="Verdana"/>
          <w:sz w:val="20"/>
        </w:rPr>
        <w:t>North</w:t>
      </w:r>
      <w:proofErr w:type="gramEnd"/>
      <w:r w:rsidR="004104F6" w:rsidRPr="00717803">
        <w:rPr>
          <w:rFonts w:ascii="Verdana" w:hAnsi="Verdana"/>
          <w:sz w:val="20"/>
        </w:rPr>
        <w:t xml:space="preserve"> where getting there is half the fun. Visitors board a simulated jet helicopter for an exhilarating ride with bumps, jumps and thrill</w:t>
      </w:r>
      <w:r w:rsidR="00B20099" w:rsidRPr="00717803">
        <w:rPr>
          <w:rFonts w:ascii="Verdana" w:hAnsi="Verdana"/>
          <w:sz w:val="20"/>
        </w:rPr>
        <w:t>s (non-motion also available).</w:t>
      </w:r>
      <w:r w:rsidR="005C130B" w:rsidRPr="00717803">
        <w:rPr>
          <w:rFonts w:ascii="Verdana" w:hAnsi="Verdana"/>
          <w:sz w:val="20"/>
        </w:rPr>
        <w:t xml:space="preserve"> </w:t>
      </w:r>
      <w:r w:rsidR="004104F6" w:rsidRPr="00717803">
        <w:rPr>
          <w:rFonts w:ascii="Verdana" w:hAnsi="Verdana"/>
          <w:sz w:val="20"/>
        </w:rPr>
        <w:t>Disembarking guests find a realistic Arctic research station that brings them face to face with beluga whales, polar bears</w:t>
      </w:r>
      <w:r w:rsidR="00953A13" w:rsidRPr="00717803">
        <w:rPr>
          <w:rFonts w:ascii="Verdana" w:hAnsi="Verdana"/>
          <w:sz w:val="20"/>
        </w:rPr>
        <w:t>, seals</w:t>
      </w:r>
      <w:r w:rsidR="00D42E49" w:rsidRPr="00717803">
        <w:rPr>
          <w:rFonts w:ascii="Verdana" w:hAnsi="Verdana"/>
          <w:sz w:val="20"/>
        </w:rPr>
        <w:t xml:space="preserve"> and</w:t>
      </w:r>
      <w:r w:rsidR="004104F6" w:rsidRPr="00717803">
        <w:rPr>
          <w:rFonts w:ascii="Verdana" w:hAnsi="Verdana"/>
          <w:sz w:val="20"/>
        </w:rPr>
        <w:t xml:space="preserve"> walruses. </w:t>
      </w:r>
    </w:p>
    <w:p w:rsidR="00A1300F" w:rsidRDefault="00A1300F" w:rsidP="00AA74B7">
      <w:pPr>
        <w:numPr>
          <w:ilvl w:val="12"/>
          <w:numId w:val="0"/>
        </w:numPr>
        <w:spacing w:after="240"/>
        <w:jc w:val="center"/>
        <w:rPr>
          <w:rFonts w:ascii="Verdana" w:hAnsi="Verdana"/>
          <w:b/>
          <w:sz w:val="20"/>
        </w:rPr>
      </w:pPr>
    </w:p>
    <w:p w:rsidR="00583BEF" w:rsidRPr="00583BEF" w:rsidRDefault="004B377B" w:rsidP="00AA74B7">
      <w:pPr>
        <w:numPr>
          <w:ilvl w:val="12"/>
          <w:numId w:val="0"/>
        </w:numPr>
        <w:spacing w:after="240"/>
        <w:jc w:val="center"/>
        <w:rPr>
          <w:rFonts w:ascii="Verdana" w:hAnsi="Verdana"/>
          <w:b/>
          <w:sz w:val="20"/>
        </w:rPr>
      </w:pPr>
      <w:r w:rsidRPr="004B377B">
        <w:rPr>
          <w:rFonts w:ascii="Verdana" w:hAnsi="Verdana"/>
          <w:b/>
          <w:sz w:val="20"/>
        </w:rPr>
        <w:t>—</w:t>
      </w:r>
      <w:r w:rsidRPr="004B377B">
        <w:rPr>
          <w:rFonts w:ascii="Verdana" w:hAnsi="Verdana"/>
          <w:b/>
          <w:bCs/>
          <w:sz w:val="20"/>
        </w:rPr>
        <w:t>S</w:t>
      </w:r>
      <w:r w:rsidRPr="004B377B">
        <w:rPr>
          <w:rFonts w:ascii="Verdana" w:hAnsi="Verdana"/>
          <w:b/>
          <w:sz w:val="20"/>
        </w:rPr>
        <w:t>eaWorld—</w:t>
      </w:r>
    </w:p>
    <w:p w:rsidR="00FE5793" w:rsidRDefault="00FE5793" w:rsidP="00A15F62">
      <w:pPr>
        <w:pStyle w:val="BodyText"/>
        <w:spacing w:before="240" w:line="480" w:lineRule="auto"/>
        <w:rPr>
          <w:rFonts w:ascii="Verdana" w:hAnsi="Verdana"/>
          <w:sz w:val="18"/>
          <w:szCs w:val="18"/>
        </w:rPr>
      </w:pPr>
    </w:p>
    <w:p w:rsidR="00392EDE" w:rsidRPr="00206C6C" w:rsidRDefault="009C4455" w:rsidP="00A15F62">
      <w:pPr>
        <w:pStyle w:val="BodyText"/>
        <w:spacing w:before="240" w:line="480" w:lineRule="auto"/>
        <w:rPr>
          <w:rFonts w:ascii="Verdana" w:hAnsi="Verdana"/>
          <w:sz w:val="18"/>
          <w:szCs w:val="18"/>
        </w:rPr>
      </w:pPr>
      <w:r>
        <w:rPr>
          <w:rFonts w:ascii="Verdana" w:hAnsi="Verdana"/>
          <w:sz w:val="18"/>
          <w:szCs w:val="18"/>
        </w:rPr>
        <w:t>Created</w:t>
      </w:r>
      <w:r w:rsidR="004104F6" w:rsidRPr="00206C6C">
        <w:rPr>
          <w:rFonts w:ascii="Verdana" w:hAnsi="Verdana"/>
          <w:sz w:val="18"/>
          <w:szCs w:val="18"/>
        </w:rPr>
        <w:t xml:space="preserve">: </w:t>
      </w:r>
      <w:r w:rsidR="00F76560">
        <w:rPr>
          <w:rFonts w:ascii="Verdana" w:hAnsi="Verdana"/>
          <w:sz w:val="18"/>
          <w:szCs w:val="18"/>
        </w:rPr>
        <w:t xml:space="preserve"> Updated </w:t>
      </w:r>
      <w:r w:rsidR="00C16DFF">
        <w:rPr>
          <w:rFonts w:ascii="Verdana" w:hAnsi="Verdana"/>
          <w:sz w:val="18"/>
          <w:szCs w:val="18"/>
        </w:rPr>
        <w:t>July</w:t>
      </w:r>
      <w:r>
        <w:rPr>
          <w:rFonts w:ascii="Verdana" w:hAnsi="Verdana"/>
          <w:sz w:val="18"/>
          <w:szCs w:val="18"/>
        </w:rPr>
        <w:t xml:space="preserve"> 2016</w:t>
      </w:r>
    </w:p>
    <w:sectPr w:rsidR="00392EDE" w:rsidRPr="00206C6C" w:rsidSect="00026D30">
      <w:headerReference w:type="default" r:id="rId60"/>
      <w:pgSz w:w="12240" w:h="15840" w:code="1"/>
      <w:pgMar w:top="360" w:right="1440" w:bottom="360" w:left="144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92" w:rsidRDefault="00F65E92">
      <w:r>
        <w:separator/>
      </w:r>
    </w:p>
  </w:endnote>
  <w:endnote w:type="continuationSeparator" w:id="0">
    <w:p w:rsidR="00F65E92" w:rsidRDefault="00F6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92" w:rsidRDefault="00F65E92">
      <w:r>
        <w:separator/>
      </w:r>
    </w:p>
  </w:footnote>
  <w:footnote w:type="continuationSeparator" w:id="0">
    <w:p w:rsidR="00F65E92" w:rsidRDefault="00F65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DE" w:rsidRPr="001C2765" w:rsidRDefault="00B85BDE">
    <w:pPr>
      <w:pStyle w:val="Header"/>
      <w:rPr>
        <w:rStyle w:val="PageNumber"/>
        <w:rFonts w:ascii="Verdana" w:hAnsi="Verdana"/>
        <w:b/>
        <w:bCs/>
        <w:sz w:val="20"/>
      </w:rPr>
    </w:pPr>
    <w:r w:rsidRPr="001C2765">
      <w:rPr>
        <w:rStyle w:val="PageNumber"/>
        <w:rFonts w:ascii="Verdana" w:hAnsi="Verdana"/>
        <w:b/>
        <w:bCs/>
        <w:sz w:val="20"/>
      </w:rPr>
      <w:t xml:space="preserve">SEAWORLD SAN DIEGO </w:t>
    </w:r>
    <w:r>
      <w:rPr>
        <w:rStyle w:val="PageNumber"/>
        <w:rFonts w:ascii="Verdana" w:hAnsi="Verdana"/>
        <w:b/>
        <w:bCs/>
        <w:sz w:val="20"/>
      </w:rPr>
      <w:t>201</w:t>
    </w:r>
    <w:r w:rsidR="002811AF">
      <w:rPr>
        <w:rStyle w:val="PageNumber"/>
        <w:rFonts w:ascii="Verdana" w:hAnsi="Verdana"/>
        <w:b/>
        <w:bCs/>
        <w:sz w:val="20"/>
      </w:rPr>
      <w:t>6</w:t>
    </w:r>
    <w:r>
      <w:rPr>
        <w:rStyle w:val="PageNumber"/>
        <w:rFonts w:ascii="Verdana" w:hAnsi="Verdana"/>
        <w:b/>
        <w:bCs/>
        <w:sz w:val="20"/>
      </w:rPr>
      <w:t xml:space="preserve"> </w:t>
    </w:r>
    <w:r w:rsidR="00AB40AE">
      <w:rPr>
        <w:rStyle w:val="PageNumber"/>
        <w:rFonts w:ascii="Verdana" w:hAnsi="Verdana"/>
        <w:b/>
        <w:bCs/>
        <w:sz w:val="20"/>
      </w:rPr>
      <w:t>FACT SHEET</w:t>
    </w:r>
  </w:p>
  <w:p w:rsidR="00B85BDE" w:rsidRDefault="00B85BDE">
    <w:pPr>
      <w:pStyle w:val="Header"/>
      <w:rPr>
        <w:rStyle w:val="PageNumber"/>
        <w:rFonts w:ascii="Verdana" w:hAnsi="Verdana"/>
        <w:b/>
        <w:sz w:val="20"/>
      </w:rPr>
    </w:pPr>
    <w:r w:rsidRPr="001C2765">
      <w:rPr>
        <w:rStyle w:val="PageNumber"/>
        <w:rFonts w:ascii="Verdana" w:hAnsi="Verdana"/>
        <w:b/>
        <w:bCs/>
        <w:sz w:val="20"/>
      </w:rPr>
      <w:t xml:space="preserve">Page </w:t>
    </w:r>
    <w:r w:rsidR="00A6712D" w:rsidRPr="001C2765">
      <w:rPr>
        <w:rStyle w:val="PageNumber"/>
        <w:rFonts w:ascii="Verdana" w:hAnsi="Verdana"/>
        <w:b/>
        <w:sz w:val="20"/>
      </w:rPr>
      <w:fldChar w:fldCharType="begin"/>
    </w:r>
    <w:r w:rsidRPr="001C2765">
      <w:rPr>
        <w:rStyle w:val="PageNumber"/>
        <w:rFonts w:ascii="Verdana" w:hAnsi="Verdana"/>
        <w:b/>
        <w:sz w:val="20"/>
      </w:rPr>
      <w:instrText xml:space="preserve"> PAGE </w:instrText>
    </w:r>
    <w:r w:rsidR="00A6712D" w:rsidRPr="001C2765">
      <w:rPr>
        <w:rStyle w:val="PageNumber"/>
        <w:rFonts w:ascii="Verdana" w:hAnsi="Verdana"/>
        <w:b/>
        <w:sz w:val="20"/>
      </w:rPr>
      <w:fldChar w:fldCharType="separate"/>
    </w:r>
    <w:r w:rsidR="009B1F70">
      <w:rPr>
        <w:rStyle w:val="PageNumber"/>
        <w:rFonts w:ascii="Verdana" w:hAnsi="Verdana"/>
        <w:b/>
        <w:noProof/>
        <w:sz w:val="20"/>
      </w:rPr>
      <w:t>6</w:t>
    </w:r>
    <w:r w:rsidR="00A6712D" w:rsidRPr="001C2765">
      <w:rPr>
        <w:rStyle w:val="PageNumber"/>
        <w:rFonts w:ascii="Verdana" w:hAnsi="Verdana"/>
        <w:b/>
        <w:sz w:val="20"/>
      </w:rPr>
      <w:fldChar w:fldCharType="end"/>
    </w:r>
  </w:p>
  <w:p w:rsidR="00B85BDE" w:rsidRDefault="00B85BDE">
    <w:pPr>
      <w:pStyle w:val="Header"/>
      <w:rPr>
        <w:rStyle w:val="PageNumbe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900"/>
    <w:multiLevelType w:val="hybridMultilevel"/>
    <w:tmpl w:val="8E40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C0545"/>
    <w:multiLevelType w:val="hybridMultilevel"/>
    <w:tmpl w:val="44B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765DE"/>
    <w:multiLevelType w:val="hybridMultilevel"/>
    <w:tmpl w:val="711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7DB0"/>
    <w:multiLevelType w:val="hybridMultilevel"/>
    <w:tmpl w:val="5346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F6"/>
    <w:rsid w:val="000067C2"/>
    <w:rsid w:val="00013926"/>
    <w:rsid w:val="00016206"/>
    <w:rsid w:val="00026D30"/>
    <w:rsid w:val="00030061"/>
    <w:rsid w:val="000305E9"/>
    <w:rsid w:val="00030C6F"/>
    <w:rsid w:val="00032802"/>
    <w:rsid w:val="00033FAE"/>
    <w:rsid w:val="00034D64"/>
    <w:rsid w:val="000375E9"/>
    <w:rsid w:val="000410FA"/>
    <w:rsid w:val="00042C25"/>
    <w:rsid w:val="000520EF"/>
    <w:rsid w:val="0005289E"/>
    <w:rsid w:val="000560FF"/>
    <w:rsid w:val="0005645C"/>
    <w:rsid w:val="00063C7D"/>
    <w:rsid w:val="00070799"/>
    <w:rsid w:val="00073EE5"/>
    <w:rsid w:val="0007576D"/>
    <w:rsid w:val="00083B6D"/>
    <w:rsid w:val="00086FFA"/>
    <w:rsid w:val="00092997"/>
    <w:rsid w:val="00092DF0"/>
    <w:rsid w:val="000936BD"/>
    <w:rsid w:val="000A18EE"/>
    <w:rsid w:val="000B0E61"/>
    <w:rsid w:val="000B10C6"/>
    <w:rsid w:val="000B7902"/>
    <w:rsid w:val="000C00BF"/>
    <w:rsid w:val="000C3D3A"/>
    <w:rsid w:val="000C3D46"/>
    <w:rsid w:val="000D0675"/>
    <w:rsid w:val="000D1FBE"/>
    <w:rsid w:val="000D27B3"/>
    <w:rsid w:val="000D2E43"/>
    <w:rsid w:val="000D6617"/>
    <w:rsid w:val="000E107F"/>
    <w:rsid w:val="000E2B7A"/>
    <w:rsid w:val="000E5C6A"/>
    <w:rsid w:val="000F0005"/>
    <w:rsid w:val="000F22EF"/>
    <w:rsid w:val="0010289E"/>
    <w:rsid w:val="001107EC"/>
    <w:rsid w:val="001122F1"/>
    <w:rsid w:val="00123112"/>
    <w:rsid w:val="001238BF"/>
    <w:rsid w:val="001241AE"/>
    <w:rsid w:val="00124D30"/>
    <w:rsid w:val="00127673"/>
    <w:rsid w:val="00131704"/>
    <w:rsid w:val="001404B9"/>
    <w:rsid w:val="001426E9"/>
    <w:rsid w:val="00146E3B"/>
    <w:rsid w:val="00147E38"/>
    <w:rsid w:val="00151D7E"/>
    <w:rsid w:val="00152BFD"/>
    <w:rsid w:val="00155FF3"/>
    <w:rsid w:val="001656FC"/>
    <w:rsid w:val="00172696"/>
    <w:rsid w:val="00172890"/>
    <w:rsid w:val="001728BE"/>
    <w:rsid w:val="001737BA"/>
    <w:rsid w:val="0017443A"/>
    <w:rsid w:val="001804BA"/>
    <w:rsid w:val="00183A09"/>
    <w:rsid w:val="00193E3D"/>
    <w:rsid w:val="001A3F4D"/>
    <w:rsid w:val="001A7852"/>
    <w:rsid w:val="001B2850"/>
    <w:rsid w:val="001B4A98"/>
    <w:rsid w:val="001B6BEA"/>
    <w:rsid w:val="001D032C"/>
    <w:rsid w:val="001D2D41"/>
    <w:rsid w:val="001D515D"/>
    <w:rsid w:val="001E1725"/>
    <w:rsid w:val="001E1B30"/>
    <w:rsid w:val="001E39E0"/>
    <w:rsid w:val="00206C6C"/>
    <w:rsid w:val="0021266D"/>
    <w:rsid w:val="00212E81"/>
    <w:rsid w:val="00215FDC"/>
    <w:rsid w:val="00224C34"/>
    <w:rsid w:val="00227152"/>
    <w:rsid w:val="00231AE8"/>
    <w:rsid w:val="002341E6"/>
    <w:rsid w:val="002367A6"/>
    <w:rsid w:val="00236A16"/>
    <w:rsid w:val="00240588"/>
    <w:rsid w:val="002417C5"/>
    <w:rsid w:val="00246C53"/>
    <w:rsid w:val="00252543"/>
    <w:rsid w:val="00252659"/>
    <w:rsid w:val="00252E4A"/>
    <w:rsid w:val="0027446A"/>
    <w:rsid w:val="00275150"/>
    <w:rsid w:val="002811AF"/>
    <w:rsid w:val="002904A3"/>
    <w:rsid w:val="002917DA"/>
    <w:rsid w:val="002A346A"/>
    <w:rsid w:val="002A6D53"/>
    <w:rsid w:val="002A6DAA"/>
    <w:rsid w:val="002A77E9"/>
    <w:rsid w:val="002B0452"/>
    <w:rsid w:val="002B4D31"/>
    <w:rsid w:val="002C4990"/>
    <w:rsid w:val="002E38DC"/>
    <w:rsid w:val="002E41C8"/>
    <w:rsid w:val="002E4B07"/>
    <w:rsid w:val="002F5CCE"/>
    <w:rsid w:val="00306601"/>
    <w:rsid w:val="00307B62"/>
    <w:rsid w:val="0031002D"/>
    <w:rsid w:val="003158C5"/>
    <w:rsid w:val="003201E0"/>
    <w:rsid w:val="00323F5E"/>
    <w:rsid w:val="0033051E"/>
    <w:rsid w:val="00335B4C"/>
    <w:rsid w:val="00337D54"/>
    <w:rsid w:val="00344D82"/>
    <w:rsid w:val="003450DA"/>
    <w:rsid w:val="00352B44"/>
    <w:rsid w:val="003604AE"/>
    <w:rsid w:val="00361E8C"/>
    <w:rsid w:val="00363C6B"/>
    <w:rsid w:val="00370763"/>
    <w:rsid w:val="00370F0C"/>
    <w:rsid w:val="0037178D"/>
    <w:rsid w:val="00374442"/>
    <w:rsid w:val="00380B7C"/>
    <w:rsid w:val="0038512D"/>
    <w:rsid w:val="00385317"/>
    <w:rsid w:val="003868CC"/>
    <w:rsid w:val="0039265F"/>
    <w:rsid w:val="00392EDE"/>
    <w:rsid w:val="00395CDB"/>
    <w:rsid w:val="003A67F6"/>
    <w:rsid w:val="003B08F5"/>
    <w:rsid w:val="003B179D"/>
    <w:rsid w:val="003B7809"/>
    <w:rsid w:val="003C45B1"/>
    <w:rsid w:val="003C575A"/>
    <w:rsid w:val="003D0717"/>
    <w:rsid w:val="003D3611"/>
    <w:rsid w:val="003D4B03"/>
    <w:rsid w:val="003E315D"/>
    <w:rsid w:val="003E4973"/>
    <w:rsid w:val="003E6000"/>
    <w:rsid w:val="003E7625"/>
    <w:rsid w:val="003F0004"/>
    <w:rsid w:val="003F1811"/>
    <w:rsid w:val="003F1A79"/>
    <w:rsid w:val="00401059"/>
    <w:rsid w:val="004104F6"/>
    <w:rsid w:val="00410B53"/>
    <w:rsid w:val="00420761"/>
    <w:rsid w:val="004217A3"/>
    <w:rsid w:val="00431C16"/>
    <w:rsid w:val="00442A0C"/>
    <w:rsid w:val="00443FCC"/>
    <w:rsid w:val="00450624"/>
    <w:rsid w:val="00452523"/>
    <w:rsid w:val="0046456D"/>
    <w:rsid w:val="00475283"/>
    <w:rsid w:val="00492BFB"/>
    <w:rsid w:val="00495507"/>
    <w:rsid w:val="004A36A5"/>
    <w:rsid w:val="004A59B7"/>
    <w:rsid w:val="004B377B"/>
    <w:rsid w:val="004C4033"/>
    <w:rsid w:val="004C694E"/>
    <w:rsid w:val="004C7C77"/>
    <w:rsid w:val="004D0491"/>
    <w:rsid w:val="004F15E5"/>
    <w:rsid w:val="004F1C5B"/>
    <w:rsid w:val="004F7E76"/>
    <w:rsid w:val="00500332"/>
    <w:rsid w:val="0051346F"/>
    <w:rsid w:val="00515E96"/>
    <w:rsid w:val="0052046F"/>
    <w:rsid w:val="005205FF"/>
    <w:rsid w:val="005226CD"/>
    <w:rsid w:val="0052504C"/>
    <w:rsid w:val="005263F3"/>
    <w:rsid w:val="0052722C"/>
    <w:rsid w:val="00536EC4"/>
    <w:rsid w:val="00541C7D"/>
    <w:rsid w:val="00543821"/>
    <w:rsid w:val="005521BF"/>
    <w:rsid w:val="0055401B"/>
    <w:rsid w:val="00556A2B"/>
    <w:rsid w:val="00557297"/>
    <w:rsid w:val="00557C4F"/>
    <w:rsid w:val="005641C7"/>
    <w:rsid w:val="00572765"/>
    <w:rsid w:val="00580D38"/>
    <w:rsid w:val="00583BEF"/>
    <w:rsid w:val="00590EEA"/>
    <w:rsid w:val="00591D4D"/>
    <w:rsid w:val="0059303B"/>
    <w:rsid w:val="00595924"/>
    <w:rsid w:val="005B438A"/>
    <w:rsid w:val="005B556E"/>
    <w:rsid w:val="005B5BC0"/>
    <w:rsid w:val="005B6089"/>
    <w:rsid w:val="005C130B"/>
    <w:rsid w:val="005C67AF"/>
    <w:rsid w:val="005C6F4C"/>
    <w:rsid w:val="005D198A"/>
    <w:rsid w:val="005D1E70"/>
    <w:rsid w:val="005D3475"/>
    <w:rsid w:val="005D4ABC"/>
    <w:rsid w:val="005D66DA"/>
    <w:rsid w:val="005F37B1"/>
    <w:rsid w:val="0060250E"/>
    <w:rsid w:val="00604B80"/>
    <w:rsid w:val="00604DBB"/>
    <w:rsid w:val="00622518"/>
    <w:rsid w:val="00622DF4"/>
    <w:rsid w:val="00626EE3"/>
    <w:rsid w:val="006766D7"/>
    <w:rsid w:val="00676C5E"/>
    <w:rsid w:val="00677A65"/>
    <w:rsid w:val="0068406C"/>
    <w:rsid w:val="006869D6"/>
    <w:rsid w:val="0069144E"/>
    <w:rsid w:val="00693AAC"/>
    <w:rsid w:val="006A2849"/>
    <w:rsid w:val="006C2327"/>
    <w:rsid w:val="006C2E65"/>
    <w:rsid w:val="006C460B"/>
    <w:rsid w:val="006C4E33"/>
    <w:rsid w:val="006E11F4"/>
    <w:rsid w:val="006E3C54"/>
    <w:rsid w:val="006E5B5D"/>
    <w:rsid w:val="006E6B96"/>
    <w:rsid w:val="006F21A5"/>
    <w:rsid w:val="006F22DB"/>
    <w:rsid w:val="006F252B"/>
    <w:rsid w:val="006F662E"/>
    <w:rsid w:val="007118E9"/>
    <w:rsid w:val="00712F4A"/>
    <w:rsid w:val="00717803"/>
    <w:rsid w:val="00721C18"/>
    <w:rsid w:val="007245F9"/>
    <w:rsid w:val="00724D4B"/>
    <w:rsid w:val="00730C5A"/>
    <w:rsid w:val="00730D99"/>
    <w:rsid w:val="00736D1D"/>
    <w:rsid w:val="007527C0"/>
    <w:rsid w:val="00757990"/>
    <w:rsid w:val="007579F9"/>
    <w:rsid w:val="00760487"/>
    <w:rsid w:val="0076151B"/>
    <w:rsid w:val="00764A1D"/>
    <w:rsid w:val="00764B82"/>
    <w:rsid w:val="00772654"/>
    <w:rsid w:val="00780EFA"/>
    <w:rsid w:val="007867FE"/>
    <w:rsid w:val="00791544"/>
    <w:rsid w:val="00794F67"/>
    <w:rsid w:val="00797F7C"/>
    <w:rsid w:val="007A0478"/>
    <w:rsid w:val="007A5495"/>
    <w:rsid w:val="007B155A"/>
    <w:rsid w:val="007B1EF5"/>
    <w:rsid w:val="007B674B"/>
    <w:rsid w:val="007C1BDB"/>
    <w:rsid w:val="007C4F19"/>
    <w:rsid w:val="007C7754"/>
    <w:rsid w:val="007D0601"/>
    <w:rsid w:val="007D1F5D"/>
    <w:rsid w:val="007D24FE"/>
    <w:rsid w:val="007D38C9"/>
    <w:rsid w:val="007D5586"/>
    <w:rsid w:val="007E1E08"/>
    <w:rsid w:val="007E501A"/>
    <w:rsid w:val="007E6BCE"/>
    <w:rsid w:val="007F1D58"/>
    <w:rsid w:val="007F2DD6"/>
    <w:rsid w:val="007F571A"/>
    <w:rsid w:val="0080464A"/>
    <w:rsid w:val="00806B40"/>
    <w:rsid w:val="00811EC0"/>
    <w:rsid w:val="00817600"/>
    <w:rsid w:val="00826D3C"/>
    <w:rsid w:val="008300A6"/>
    <w:rsid w:val="0083148C"/>
    <w:rsid w:val="008407EF"/>
    <w:rsid w:val="00850F34"/>
    <w:rsid w:val="00851ADD"/>
    <w:rsid w:val="00853E91"/>
    <w:rsid w:val="00856821"/>
    <w:rsid w:val="00857B23"/>
    <w:rsid w:val="008610BB"/>
    <w:rsid w:val="00865C1D"/>
    <w:rsid w:val="00874170"/>
    <w:rsid w:val="008865E9"/>
    <w:rsid w:val="00887D70"/>
    <w:rsid w:val="008A2FC9"/>
    <w:rsid w:val="008A73C6"/>
    <w:rsid w:val="008B4959"/>
    <w:rsid w:val="008C2A74"/>
    <w:rsid w:val="008D309C"/>
    <w:rsid w:val="008E1E8F"/>
    <w:rsid w:val="008E2250"/>
    <w:rsid w:val="008E474D"/>
    <w:rsid w:val="008F43C7"/>
    <w:rsid w:val="008F73D5"/>
    <w:rsid w:val="0090071B"/>
    <w:rsid w:val="00901312"/>
    <w:rsid w:val="0090424B"/>
    <w:rsid w:val="00911A40"/>
    <w:rsid w:val="00915D0B"/>
    <w:rsid w:val="00926D1E"/>
    <w:rsid w:val="009276EB"/>
    <w:rsid w:val="009310A0"/>
    <w:rsid w:val="009325F4"/>
    <w:rsid w:val="00933309"/>
    <w:rsid w:val="009370FD"/>
    <w:rsid w:val="00950766"/>
    <w:rsid w:val="00952F7B"/>
    <w:rsid w:val="00953A13"/>
    <w:rsid w:val="00954BCB"/>
    <w:rsid w:val="00964E86"/>
    <w:rsid w:val="0096502A"/>
    <w:rsid w:val="00973298"/>
    <w:rsid w:val="00976368"/>
    <w:rsid w:val="0097734C"/>
    <w:rsid w:val="00983742"/>
    <w:rsid w:val="00983CD7"/>
    <w:rsid w:val="009858E3"/>
    <w:rsid w:val="00985F25"/>
    <w:rsid w:val="00991952"/>
    <w:rsid w:val="009943F4"/>
    <w:rsid w:val="009A490C"/>
    <w:rsid w:val="009B0805"/>
    <w:rsid w:val="009B1F70"/>
    <w:rsid w:val="009C4455"/>
    <w:rsid w:val="009C6CF9"/>
    <w:rsid w:val="009D1E13"/>
    <w:rsid w:val="009D47DF"/>
    <w:rsid w:val="009D5327"/>
    <w:rsid w:val="009D6D45"/>
    <w:rsid w:val="009D6D6A"/>
    <w:rsid w:val="009E2092"/>
    <w:rsid w:val="009E599D"/>
    <w:rsid w:val="009F219A"/>
    <w:rsid w:val="00A00880"/>
    <w:rsid w:val="00A00B79"/>
    <w:rsid w:val="00A0132F"/>
    <w:rsid w:val="00A1300F"/>
    <w:rsid w:val="00A15F62"/>
    <w:rsid w:val="00A17493"/>
    <w:rsid w:val="00A17938"/>
    <w:rsid w:val="00A218FC"/>
    <w:rsid w:val="00A31585"/>
    <w:rsid w:val="00A33B18"/>
    <w:rsid w:val="00A355C2"/>
    <w:rsid w:val="00A3736F"/>
    <w:rsid w:val="00A423ED"/>
    <w:rsid w:val="00A426EF"/>
    <w:rsid w:val="00A446F9"/>
    <w:rsid w:val="00A477D3"/>
    <w:rsid w:val="00A65FC5"/>
    <w:rsid w:val="00A6712D"/>
    <w:rsid w:val="00A67264"/>
    <w:rsid w:val="00A747BB"/>
    <w:rsid w:val="00A75104"/>
    <w:rsid w:val="00A94F4E"/>
    <w:rsid w:val="00AA0253"/>
    <w:rsid w:val="00AA24EF"/>
    <w:rsid w:val="00AA2D5F"/>
    <w:rsid w:val="00AA5872"/>
    <w:rsid w:val="00AA6AEB"/>
    <w:rsid w:val="00AA74B7"/>
    <w:rsid w:val="00AB24A6"/>
    <w:rsid w:val="00AB40AE"/>
    <w:rsid w:val="00AC366E"/>
    <w:rsid w:val="00AD0264"/>
    <w:rsid w:val="00AD2EC5"/>
    <w:rsid w:val="00AD6893"/>
    <w:rsid w:val="00AE0643"/>
    <w:rsid w:val="00AE3B7F"/>
    <w:rsid w:val="00AF00BB"/>
    <w:rsid w:val="00AF2950"/>
    <w:rsid w:val="00AF4949"/>
    <w:rsid w:val="00B02D16"/>
    <w:rsid w:val="00B0533A"/>
    <w:rsid w:val="00B175E7"/>
    <w:rsid w:val="00B20099"/>
    <w:rsid w:val="00B21BC0"/>
    <w:rsid w:val="00B23C34"/>
    <w:rsid w:val="00B308B7"/>
    <w:rsid w:val="00B32CAF"/>
    <w:rsid w:val="00B37E3D"/>
    <w:rsid w:val="00B53CB2"/>
    <w:rsid w:val="00B5499D"/>
    <w:rsid w:val="00B55FFE"/>
    <w:rsid w:val="00B572AD"/>
    <w:rsid w:val="00B6313A"/>
    <w:rsid w:val="00B67CC6"/>
    <w:rsid w:val="00B7084A"/>
    <w:rsid w:val="00B745C8"/>
    <w:rsid w:val="00B81C29"/>
    <w:rsid w:val="00B847CC"/>
    <w:rsid w:val="00B85715"/>
    <w:rsid w:val="00B85BDE"/>
    <w:rsid w:val="00BA0822"/>
    <w:rsid w:val="00BA2299"/>
    <w:rsid w:val="00BA5865"/>
    <w:rsid w:val="00BA79A4"/>
    <w:rsid w:val="00BA7C83"/>
    <w:rsid w:val="00BB11CB"/>
    <w:rsid w:val="00BB1EF5"/>
    <w:rsid w:val="00BC0583"/>
    <w:rsid w:val="00BD4410"/>
    <w:rsid w:val="00BD5560"/>
    <w:rsid w:val="00BD7902"/>
    <w:rsid w:val="00BE23C0"/>
    <w:rsid w:val="00BE2915"/>
    <w:rsid w:val="00BE6419"/>
    <w:rsid w:val="00BF4588"/>
    <w:rsid w:val="00BF5A8E"/>
    <w:rsid w:val="00C006EA"/>
    <w:rsid w:val="00C03AFF"/>
    <w:rsid w:val="00C10426"/>
    <w:rsid w:val="00C147A5"/>
    <w:rsid w:val="00C15A4C"/>
    <w:rsid w:val="00C16DFF"/>
    <w:rsid w:val="00C224FE"/>
    <w:rsid w:val="00C23DC1"/>
    <w:rsid w:val="00C24942"/>
    <w:rsid w:val="00C336D9"/>
    <w:rsid w:val="00C45929"/>
    <w:rsid w:val="00C50255"/>
    <w:rsid w:val="00C50E82"/>
    <w:rsid w:val="00C554C3"/>
    <w:rsid w:val="00C750B7"/>
    <w:rsid w:val="00C76DDB"/>
    <w:rsid w:val="00C839DB"/>
    <w:rsid w:val="00C86489"/>
    <w:rsid w:val="00C93680"/>
    <w:rsid w:val="00CA00FA"/>
    <w:rsid w:val="00CA47E7"/>
    <w:rsid w:val="00CA76DF"/>
    <w:rsid w:val="00CB3497"/>
    <w:rsid w:val="00CB66DC"/>
    <w:rsid w:val="00CC25FC"/>
    <w:rsid w:val="00CC41FB"/>
    <w:rsid w:val="00CC48AE"/>
    <w:rsid w:val="00CD243B"/>
    <w:rsid w:val="00CD48DE"/>
    <w:rsid w:val="00CE3893"/>
    <w:rsid w:val="00CE3E22"/>
    <w:rsid w:val="00CF2C05"/>
    <w:rsid w:val="00CF4BFD"/>
    <w:rsid w:val="00D00607"/>
    <w:rsid w:val="00D06978"/>
    <w:rsid w:val="00D10F55"/>
    <w:rsid w:val="00D12567"/>
    <w:rsid w:val="00D164D0"/>
    <w:rsid w:val="00D22BE3"/>
    <w:rsid w:val="00D23B6E"/>
    <w:rsid w:val="00D24707"/>
    <w:rsid w:val="00D32493"/>
    <w:rsid w:val="00D35A2D"/>
    <w:rsid w:val="00D40A1D"/>
    <w:rsid w:val="00D42E49"/>
    <w:rsid w:val="00D46E35"/>
    <w:rsid w:val="00D47E7D"/>
    <w:rsid w:val="00D53133"/>
    <w:rsid w:val="00D54092"/>
    <w:rsid w:val="00D57018"/>
    <w:rsid w:val="00D60806"/>
    <w:rsid w:val="00D625EE"/>
    <w:rsid w:val="00D656F6"/>
    <w:rsid w:val="00D73D8F"/>
    <w:rsid w:val="00D74A97"/>
    <w:rsid w:val="00D74E5B"/>
    <w:rsid w:val="00D82C12"/>
    <w:rsid w:val="00D91136"/>
    <w:rsid w:val="00D93E6B"/>
    <w:rsid w:val="00D9619B"/>
    <w:rsid w:val="00DA2B27"/>
    <w:rsid w:val="00DB02FC"/>
    <w:rsid w:val="00DB0862"/>
    <w:rsid w:val="00DC33C3"/>
    <w:rsid w:val="00DC4256"/>
    <w:rsid w:val="00DC6FE1"/>
    <w:rsid w:val="00DD18A0"/>
    <w:rsid w:val="00DD21CB"/>
    <w:rsid w:val="00DE0094"/>
    <w:rsid w:val="00DE619D"/>
    <w:rsid w:val="00DF0EE0"/>
    <w:rsid w:val="00DF17B9"/>
    <w:rsid w:val="00E05DCA"/>
    <w:rsid w:val="00E07580"/>
    <w:rsid w:val="00E111BE"/>
    <w:rsid w:val="00E15673"/>
    <w:rsid w:val="00E20A3A"/>
    <w:rsid w:val="00E3181E"/>
    <w:rsid w:val="00E33049"/>
    <w:rsid w:val="00E45859"/>
    <w:rsid w:val="00E551E4"/>
    <w:rsid w:val="00E561AF"/>
    <w:rsid w:val="00E576F8"/>
    <w:rsid w:val="00E72EEF"/>
    <w:rsid w:val="00E767DA"/>
    <w:rsid w:val="00E80999"/>
    <w:rsid w:val="00E85884"/>
    <w:rsid w:val="00E96E8B"/>
    <w:rsid w:val="00EA05FA"/>
    <w:rsid w:val="00EA4174"/>
    <w:rsid w:val="00EA5E5D"/>
    <w:rsid w:val="00EB063C"/>
    <w:rsid w:val="00EB09E3"/>
    <w:rsid w:val="00EB4543"/>
    <w:rsid w:val="00EC7D89"/>
    <w:rsid w:val="00ED3AE8"/>
    <w:rsid w:val="00ED5963"/>
    <w:rsid w:val="00EE104D"/>
    <w:rsid w:val="00EF02D7"/>
    <w:rsid w:val="00EF1AD9"/>
    <w:rsid w:val="00EF4185"/>
    <w:rsid w:val="00EF7584"/>
    <w:rsid w:val="00F06CD0"/>
    <w:rsid w:val="00F101A8"/>
    <w:rsid w:val="00F207C7"/>
    <w:rsid w:val="00F21111"/>
    <w:rsid w:val="00F244C1"/>
    <w:rsid w:val="00F25561"/>
    <w:rsid w:val="00F273D0"/>
    <w:rsid w:val="00F33977"/>
    <w:rsid w:val="00F36D26"/>
    <w:rsid w:val="00F4012F"/>
    <w:rsid w:val="00F52166"/>
    <w:rsid w:val="00F55339"/>
    <w:rsid w:val="00F6498E"/>
    <w:rsid w:val="00F65E92"/>
    <w:rsid w:val="00F7057A"/>
    <w:rsid w:val="00F76560"/>
    <w:rsid w:val="00F76BCA"/>
    <w:rsid w:val="00F81CE7"/>
    <w:rsid w:val="00F81EC2"/>
    <w:rsid w:val="00F84B05"/>
    <w:rsid w:val="00F868C8"/>
    <w:rsid w:val="00F903CA"/>
    <w:rsid w:val="00F95AFE"/>
    <w:rsid w:val="00F9713A"/>
    <w:rsid w:val="00FA2982"/>
    <w:rsid w:val="00FA6524"/>
    <w:rsid w:val="00FB2110"/>
    <w:rsid w:val="00FB4877"/>
    <w:rsid w:val="00FB6263"/>
    <w:rsid w:val="00FB66CC"/>
    <w:rsid w:val="00FC0252"/>
    <w:rsid w:val="00FC1A8A"/>
    <w:rsid w:val="00FD38B2"/>
    <w:rsid w:val="00FD38ED"/>
    <w:rsid w:val="00FE0CC4"/>
    <w:rsid w:val="00FE4E68"/>
    <w:rsid w:val="00FE5742"/>
    <w:rsid w:val="00FE5793"/>
    <w:rsid w:val="00FF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F6"/>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F6"/>
    <w:pPr>
      <w:tabs>
        <w:tab w:val="center" w:pos="4320"/>
        <w:tab w:val="right" w:pos="8640"/>
      </w:tabs>
    </w:pPr>
  </w:style>
  <w:style w:type="character" w:styleId="PageNumber">
    <w:name w:val="page number"/>
    <w:basedOn w:val="DefaultParagraphFont"/>
    <w:rsid w:val="004104F6"/>
  </w:style>
  <w:style w:type="character" w:styleId="Hyperlink">
    <w:name w:val="Hyperlink"/>
    <w:basedOn w:val="DefaultParagraphFont"/>
    <w:rsid w:val="004104F6"/>
    <w:rPr>
      <w:color w:val="0000FF"/>
      <w:u w:val="single"/>
    </w:rPr>
  </w:style>
  <w:style w:type="paragraph" w:styleId="BodyText">
    <w:name w:val="Body Text"/>
    <w:basedOn w:val="Normal"/>
    <w:rsid w:val="004104F6"/>
    <w:pPr>
      <w:textAlignment w:val="auto"/>
    </w:pPr>
    <w:rPr>
      <w:rFonts w:ascii="Arial" w:hAnsi="Arial"/>
    </w:rPr>
  </w:style>
  <w:style w:type="paragraph" w:styleId="BodyTextIndent">
    <w:name w:val="Body Text Indent"/>
    <w:basedOn w:val="Normal"/>
    <w:rsid w:val="004104F6"/>
    <w:pPr>
      <w:overflowPunct/>
      <w:autoSpaceDE/>
      <w:autoSpaceDN/>
      <w:adjustRightInd/>
      <w:spacing w:line="480" w:lineRule="auto"/>
      <w:ind w:firstLine="720"/>
      <w:textAlignment w:val="auto"/>
    </w:pPr>
    <w:rPr>
      <w:rFonts w:ascii="Times New Roman" w:hAnsi="Times New Roman"/>
      <w:szCs w:val="24"/>
    </w:rPr>
  </w:style>
  <w:style w:type="paragraph" w:styleId="BodyText2">
    <w:name w:val="Body Text 2"/>
    <w:basedOn w:val="Normal"/>
    <w:rsid w:val="004104F6"/>
    <w:pPr>
      <w:overflowPunct/>
      <w:autoSpaceDE/>
      <w:autoSpaceDN/>
      <w:adjustRightInd/>
      <w:jc w:val="center"/>
      <w:textAlignment w:val="auto"/>
    </w:pPr>
    <w:rPr>
      <w:rFonts w:ascii="Times New Roman" w:hAnsi="Times New Roman"/>
      <w:b/>
      <w:bCs/>
      <w:szCs w:val="24"/>
    </w:rPr>
  </w:style>
  <w:style w:type="paragraph" w:styleId="NormalWeb">
    <w:name w:val="Normal (Web)"/>
    <w:basedOn w:val="Normal"/>
    <w:link w:val="NormalWebChar"/>
    <w:uiPriority w:val="99"/>
    <w:rsid w:val="004104F6"/>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WebChar">
    <w:name w:val="Normal (Web) Char"/>
    <w:basedOn w:val="DefaultParagraphFont"/>
    <w:link w:val="NormalWeb"/>
    <w:rsid w:val="004104F6"/>
    <w:rPr>
      <w:sz w:val="24"/>
      <w:szCs w:val="24"/>
      <w:lang w:val="en-US" w:eastAsia="en-US" w:bidi="ar-SA"/>
    </w:rPr>
  </w:style>
  <w:style w:type="paragraph" w:styleId="BodyTextIndent3">
    <w:name w:val="Body Text Indent 3"/>
    <w:basedOn w:val="Normal"/>
    <w:rsid w:val="004104F6"/>
    <w:pPr>
      <w:spacing w:after="120"/>
      <w:ind w:left="360"/>
    </w:pPr>
    <w:rPr>
      <w:sz w:val="16"/>
      <w:szCs w:val="16"/>
    </w:rPr>
  </w:style>
  <w:style w:type="paragraph" w:styleId="Footer">
    <w:name w:val="footer"/>
    <w:basedOn w:val="Normal"/>
    <w:rsid w:val="004104F6"/>
    <w:pPr>
      <w:tabs>
        <w:tab w:val="center" w:pos="4320"/>
        <w:tab w:val="right" w:pos="8640"/>
      </w:tabs>
    </w:pPr>
  </w:style>
  <w:style w:type="character" w:styleId="FollowedHyperlink">
    <w:name w:val="FollowedHyperlink"/>
    <w:basedOn w:val="DefaultParagraphFont"/>
    <w:rsid w:val="000D0675"/>
    <w:rPr>
      <w:color w:val="606420"/>
      <w:u w:val="single"/>
    </w:rPr>
  </w:style>
  <w:style w:type="paragraph" w:styleId="BalloonText">
    <w:name w:val="Balloon Text"/>
    <w:basedOn w:val="Normal"/>
    <w:link w:val="BalloonTextChar"/>
    <w:rsid w:val="00032802"/>
    <w:rPr>
      <w:rFonts w:ascii="Tahoma" w:hAnsi="Tahoma" w:cs="Tahoma"/>
      <w:sz w:val="16"/>
      <w:szCs w:val="16"/>
    </w:rPr>
  </w:style>
  <w:style w:type="character" w:customStyle="1" w:styleId="BalloonTextChar">
    <w:name w:val="Balloon Text Char"/>
    <w:basedOn w:val="DefaultParagraphFont"/>
    <w:link w:val="BalloonText"/>
    <w:rsid w:val="00032802"/>
    <w:rPr>
      <w:rFonts w:ascii="Tahoma" w:hAnsi="Tahoma" w:cs="Tahoma"/>
      <w:sz w:val="16"/>
      <w:szCs w:val="16"/>
    </w:rPr>
  </w:style>
  <w:style w:type="paragraph" w:styleId="ListParagraph">
    <w:name w:val="List Paragraph"/>
    <w:basedOn w:val="Normal"/>
    <w:uiPriority w:val="34"/>
    <w:qFormat/>
    <w:rsid w:val="002E4B0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693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F6"/>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F6"/>
    <w:pPr>
      <w:tabs>
        <w:tab w:val="center" w:pos="4320"/>
        <w:tab w:val="right" w:pos="8640"/>
      </w:tabs>
    </w:pPr>
  </w:style>
  <w:style w:type="character" w:styleId="PageNumber">
    <w:name w:val="page number"/>
    <w:basedOn w:val="DefaultParagraphFont"/>
    <w:rsid w:val="004104F6"/>
  </w:style>
  <w:style w:type="character" w:styleId="Hyperlink">
    <w:name w:val="Hyperlink"/>
    <w:basedOn w:val="DefaultParagraphFont"/>
    <w:rsid w:val="004104F6"/>
    <w:rPr>
      <w:color w:val="0000FF"/>
      <w:u w:val="single"/>
    </w:rPr>
  </w:style>
  <w:style w:type="paragraph" w:styleId="BodyText">
    <w:name w:val="Body Text"/>
    <w:basedOn w:val="Normal"/>
    <w:rsid w:val="004104F6"/>
    <w:pPr>
      <w:textAlignment w:val="auto"/>
    </w:pPr>
    <w:rPr>
      <w:rFonts w:ascii="Arial" w:hAnsi="Arial"/>
    </w:rPr>
  </w:style>
  <w:style w:type="paragraph" w:styleId="BodyTextIndent">
    <w:name w:val="Body Text Indent"/>
    <w:basedOn w:val="Normal"/>
    <w:rsid w:val="004104F6"/>
    <w:pPr>
      <w:overflowPunct/>
      <w:autoSpaceDE/>
      <w:autoSpaceDN/>
      <w:adjustRightInd/>
      <w:spacing w:line="480" w:lineRule="auto"/>
      <w:ind w:firstLine="720"/>
      <w:textAlignment w:val="auto"/>
    </w:pPr>
    <w:rPr>
      <w:rFonts w:ascii="Times New Roman" w:hAnsi="Times New Roman"/>
      <w:szCs w:val="24"/>
    </w:rPr>
  </w:style>
  <w:style w:type="paragraph" w:styleId="BodyText2">
    <w:name w:val="Body Text 2"/>
    <w:basedOn w:val="Normal"/>
    <w:rsid w:val="004104F6"/>
    <w:pPr>
      <w:overflowPunct/>
      <w:autoSpaceDE/>
      <w:autoSpaceDN/>
      <w:adjustRightInd/>
      <w:jc w:val="center"/>
      <w:textAlignment w:val="auto"/>
    </w:pPr>
    <w:rPr>
      <w:rFonts w:ascii="Times New Roman" w:hAnsi="Times New Roman"/>
      <w:b/>
      <w:bCs/>
      <w:szCs w:val="24"/>
    </w:rPr>
  </w:style>
  <w:style w:type="paragraph" w:styleId="NormalWeb">
    <w:name w:val="Normal (Web)"/>
    <w:basedOn w:val="Normal"/>
    <w:link w:val="NormalWebChar"/>
    <w:uiPriority w:val="99"/>
    <w:rsid w:val="004104F6"/>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WebChar">
    <w:name w:val="Normal (Web) Char"/>
    <w:basedOn w:val="DefaultParagraphFont"/>
    <w:link w:val="NormalWeb"/>
    <w:rsid w:val="004104F6"/>
    <w:rPr>
      <w:sz w:val="24"/>
      <w:szCs w:val="24"/>
      <w:lang w:val="en-US" w:eastAsia="en-US" w:bidi="ar-SA"/>
    </w:rPr>
  </w:style>
  <w:style w:type="paragraph" w:styleId="BodyTextIndent3">
    <w:name w:val="Body Text Indent 3"/>
    <w:basedOn w:val="Normal"/>
    <w:rsid w:val="004104F6"/>
    <w:pPr>
      <w:spacing w:after="120"/>
      <w:ind w:left="360"/>
    </w:pPr>
    <w:rPr>
      <w:sz w:val="16"/>
      <w:szCs w:val="16"/>
    </w:rPr>
  </w:style>
  <w:style w:type="paragraph" w:styleId="Footer">
    <w:name w:val="footer"/>
    <w:basedOn w:val="Normal"/>
    <w:rsid w:val="004104F6"/>
    <w:pPr>
      <w:tabs>
        <w:tab w:val="center" w:pos="4320"/>
        <w:tab w:val="right" w:pos="8640"/>
      </w:tabs>
    </w:pPr>
  </w:style>
  <w:style w:type="character" w:styleId="FollowedHyperlink">
    <w:name w:val="FollowedHyperlink"/>
    <w:basedOn w:val="DefaultParagraphFont"/>
    <w:rsid w:val="000D0675"/>
    <w:rPr>
      <w:color w:val="606420"/>
      <w:u w:val="single"/>
    </w:rPr>
  </w:style>
  <w:style w:type="paragraph" w:styleId="BalloonText">
    <w:name w:val="Balloon Text"/>
    <w:basedOn w:val="Normal"/>
    <w:link w:val="BalloonTextChar"/>
    <w:rsid w:val="00032802"/>
    <w:rPr>
      <w:rFonts w:ascii="Tahoma" w:hAnsi="Tahoma" w:cs="Tahoma"/>
      <w:sz w:val="16"/>
      <w:szCs w:val="16"/>
    </w:rPr>
  </w:style>
  <w:style w:type="character" w:customStyle="1" w:styleId="BalloonTextChar">
    <w:name w:val="Balloon Text Char"/>
    <w:basedOn w:val="DefaultParagraphFont"/>
    <w:link w:val="BalloonText"/>
    <w:rsid w:val="00032802"/>
    <w:rPr>
      <w:rFonts w:ascii="Tahoma" w:hAnsi="Tahoma" w:cs="Tahoma"/>
      <w:sz w:val="16"/>
      <w:szCs w:val="16"/>
    </w:rPr>
  </w:style>
  <w:style w:type="paragraph" w:styleId="ListParagraph">
    <w:name w:val="List Paragraph"/>
    <w:basedOn w:val="Normal"/>
    <w:uiPriority w:val="34"/>
    <w:qFormat/>
    <w:rsid w:val="002E4B0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69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91">
      <w:bodyDiv w:val="1"/>
      <w:marLeft w:val="0"/>
      <w:marRight w:val="0"/>
      <w:marTop w:val="0"/>
      <w:marBottom w:val="0"/>
      <w:divBdr>
        <w:top w:val="none" w:sz="0" w:space="0" w:color="auto"/>
        <w:left w:val="none" w:sz="0" w:space="0" w:color="auto"/>
        <w:bottom w:val="none" w:sz="0" w:space="0" w:color="auto"/>
        <w:right w:val="none" w:sz="0" w:space="0" w:color="auto"/>
      </w:divBdr>
    </w:div>
    <w:div w:id="89395019">
      <w:bodyDiv w:val="1"/>
      <w:marLeft w:val="0"/>
      <w:marRight w:val="0"/>
      <w:marTop w:val="0"/>
      <w:marBottom w:val="0"/>
      <w:divBdr>
        <w:top w:val="none" w:sz="0" w:space="0" w:color="auto"/>
        <w:left w:val="none" w:sz="0" w:space="0" w:color="auto"/>
        <w:bottom w:val="none" w:sz="0" w:space="0" w:color="auto"/>
        <w:right w:val="none" w:sz="0" w:space="0" w:color="auto"/>
      </w:divBdr>
    </w:div>
    <w:div w:id="324942204">
      <w:bodyDiv w:val="1"/>
      <w:marLeft w:val="0"/>
      <w:marRight w:val="0"/>
      <w:marTop w:val="0"/>
      <w:marBottom w:val="0"/>
      <w:divBdr>
        <w:top w:val="none" w:sz="0" w:space="0" w:color="auto"/>
        <w:left w:val="none" w:sz="0" w:space="0" w:color="auto"/>
        <w:bottom w:val="none" w:sz="0" w:space="0" w:color="auto"/>
        <w:right w:val="none" w:sz="0" w:space="0" w:color="auto"/>
      </w:divBdr>
    </w:div>
    <w:div w:id="692388437">
      <w:bodyDiv w:val="1"/>
      <w:marLeft w:val="0"/>
      <w:marRight w:val="0"/>
      <w:marTop w:val="0"/>
      <w:marBottom w:val="0"/>
      <w:divBdr>
        <w:top w:val="none" w:sz="0" w:space="0" w:color="auto"/>
        <w:left w:val="none" w:sz="0" w:space="0" w:color="auto"/>
        <w:bottom w:val="none" w:sz="0" w:space="0" w:color="auto"/>
        <w:right w:val="none" w:sz="0" w:space="0" w:color="auto"/>
      </w:divBdr>
    </w:div>
    <w:div w:id="900869182">
      <w:bodyDiv w:val="1"/>
      <w:marLeft w:val="0"/>
      <w:marRight w:val="0"/>
      <w:marTop w:val="0"/>
      <w:marBottom w:val="0"/>
      <w:divBdr>
        <w:top w:val="none" w:sz="0" w:space="0" w:color="auto"/>
        <w:left w:val="none" w:sz="0" w:space="0" w:color="auto"/>
        <w:bottom w:val="none" w:sz="0" w:space="0" w:color="auto"/>
        <w:right w:val="none" w:sz="0" w:space="0" w:color="auto"/>
      </w:divBdr>
    </w:div>
    <w:div w:id="1207060400">
      <w:bodyDiv w:val="1"/>
      <w:marLeft w:val="0"/>
      <w:marRight w:val="0"/>
      <w:marTop w:val="0"/>
      <w:marBottom w:val="0"/>
      <w:divBdr>
        <w:top w:val="none" w:sz="0" w:space="0" w:color="auto"/>
        <w:left w:val="none" w:sz="0" w:space="0" w:color="auto"/>
        <w:bottom w:val="none" w:sz="0" w:space="0" w:color="auto"/>
        <w:right w:val="none" w:sz="0" w:space="0" w:color="auto"/>
      </w:divBdr>
    </w:div>
    <w:div w:id="1304241211">
      <w:bodyDiv w:val="1"/>
      <w:marLeft w:val="0"/>
      <w:marRight w:val="0"/>
      <w:marTop w:val="0"/>
      <w:marBottom w:val="0"/>
      <w:divBdr>
        <w:top w:val="none" w:sz="0" w:space="0" w:color="auto"/>
        <w:left w:val="none" w:sz="0" w:space="0" w:color="auto"/>
        <w:bottom w:val="none" w:sz="0" w:space="0" w:color="auto"/>
        <w:right w:val="none" w:sz="0" w:space="0" w:color="auto"/>
      </w:divBdr>
    </w:div>
    <w:div w:id="1335961228">
      <w:bodyDiv w:val="1"/>
      <w:marLeft w:val="0"/>
      <w:marRight w:val="0"/>
      <w:marTop w:val="0"/>
      <w:marBottom w:val="0"/>
      <w:divBdr>
        <w:top w:val="none" w:sz="0" w:space="0" w:color="auto"/>
        <w:left w:val="none" w:sz="0" w:space="0" w:color="auto"/>
        <w:bottom w:val="none" w:sz="0" w:space="0" w:color="auto"/>
        <w:right w:val="none" w:sz="0" w:space="0" w:color="auto"/>
      </w:divBdr>
    </w:div>
    <w:div w:id="1521896852">
      <w:bodyDiv w:val="1"/>
      <w:marLeft w:val="0"/>
      <w:marRight w:val="0"/>
      <w:marTop w:val="0"/>
      <w:marBottom w:val="0"/>
      <w:divBdr>
        <w:top w:val="none" w:sz="0" w:space="0" w:color="auto"/>
        <w:left w:val="none" w:sz="0" w:space="0" w:color="auto"/>
        <w:bottom w:val="none" w:sz="0" w:space="0" w:color="auto"/>
        <w:right w:val="none" w:sz="0" w:space="0" w:color="auto"/>
      </w:divBdr>
    </w:div>
    <w:div w:id="1581451013">
      <w:bodyDiv w:val="1"/>
      <w:marLeft w:val="0"/>
      <w:marRight w:val="0"/>
      <w:marTop w:val="0"/>
      <w:marBottom w:val="0"/>
      <w:divBdr>
        <w:top w:val="none" w:sz="0" w:space="0" w:color="auto"/>
        <w:left w:val="none" w:sz="0" w:space="0" w:color="auto"/>
        <w:bottom w:val="none" w:sz="0" w:space="0" w:color="auto"/>
        <w:right w:val="none" w:sz="0" w:space="0" w:color="auto"/>
      </w:divBdr>
    </w:div>
    <w:div w:id="1652056788">
      <w:bodyDiv w:val="1"/>
      <w:marLeft w:val="0"/>
      <w:marRight w:val="0"/>
      <w:marTop w:val="0"/>
      <w:marBottom w:val="0"/>
      <w:divBdr>
        <w:top w:val="none" w:sz="0" w:space="0" w:color="auto"/>
        <w:left w:val="none" w:sz="0" w:space="0" w:color="auto"/>
        <w:bottom w:val="none" w:sz="0" w:space="0" w:color="auto"/>
        <w:right w:val="none" w:sz="0" w:space="0" w:color="auto"/>
      </w:divBdr>
    </w:div>
    <w:div w:id="1658992809">
      <w:bodyDiv w:val="1"/>
      <w:marLeft w:val="0"/>
      <w:marRight w:val="0"/>
      <w:marTop w:val="0"/>
      <w:marBottom w:val="0"/>
      <w:divBdr>
        <w:top w:val="none" w:sz="0" w:space="0" w:color="auto"/>
        <w:left w:val="none" w:sz="0" w:space="0" w:color="auto"/>
        <w:bottom w:val="none" w:sz="0" w:space="0" w:color="auto"/>
        <w:right w:val="none" w:sz="0" w:space="0" w:color="auto"/>
      </w:divBdr>
    </w:div>
    <w:div w:id="1817185632">
      <w:bodyDiv w:val="1"/>
      <w:marLeft w:val="0"/>
      <w:marRight w:val="0"/>
      <w:marTop w:val="0"/>
      <w:marBottom w:val="0"/>
      <w:divBdr>
        <w:top w:val="none" w:sz="0" w:space="0" w:color="auto"/>
        <w:left w:val="none" w:sz="0" w:space="0" w:color="auto"/>
        <w:bottom w:val="none" w:sz="0" w:space="0" w:color="auto"/>
        <w:right w:val="none" w:sz="0" w:space="0" w:color="auto"/>
      </w:divBdr>
    </w:div>
    <w:div w:id="1973244578">
      <w:bodyDiv w:val="1"/>
      <w:marLeft w:val="0"/>
      <w:marRight w:val="0"/>
      <w:marTop w:val="0"/>
      <w:marBottom w:val="0"/>
      <w:divBdr>
        <w:top w:val="none" w:sz="0" w:space="0" w:color="auto"/>
        <w:left w:val="none" w:sz="0" w:space="0" w:color="auto"/>
        <w:bottom w:val="none" w:sz="0" w:space="0" w:color="auto"/>
        <w:right w:val="none" w:sz="0" w:space="0" w:color="auto"/>
      </w:divBdr>
      <w:divsChild>
        <w:div w:id="2018189034">
          <w:marLeft w:val="0"/>
          <w:marRight w:val="0"/>
          <w:marTop w:val="0"/>
          <w:marBottom w:val="0"/>
          <w:divBdr>
            <w:top w:val="none" w:sz="0" w:space="0" w:color="auto"/>
            <w:left w:val="none" w:sz="0" w:space="0" w:color="auto"/>
            <w:bottom w:val="none" w:sz="0" w:space="0" w:color="auto"/>
            <w:right w:val="none" w:sz="0" w:space="0" w:color="auto"/>
          </w:divBdr>
        </w:div>
      </w:divsChild>
    </w:div>
    <w:div w:id="1982467048">
      <w:bodyDiv w:val="1"/>
      <w:marLeft w:val="0"/>
      <w:marRight w:val="0"/>
      <w:marTop w:val="0"/>
      <w:marBottom w:val="0"/>
      <w:divBdr>
        <w:top w:val="none" w:sz="0" w:space="0" w:color="auto"/>
        <w:left w:val="none" w:sz="0" w:space="0" w:color="auto"/>
        <w:bottom w:val="none" w:sz="0" w:space="0" w:color="auto"/>
        <w:right w:val="none" w:sz="0" w:space="0" w:color="auto"/>
      </w:divBdr>
    </w:div>
    <w:div w:id="1983344350">
      <w:bodyDiv w:val="1"/>
      <w:marLeft w:val="0"/>
      <w:marRight w:val="0"/>
      <w:marTop w:val="0"/>
      <w:marBottom w:val="0"/>
      <w:divBdr>
        <w:top w:val="none" w:sz="0" w:space="0" w:color="auto"/>
        <w:left w:val="none" w:sz="0" w:space="0" w:color="auto"/>
        <w:bottom w:val="none" w:sz="0" w:space="0" w:color="auto"/>
        <w:right w:val="none" w:sz="0" w:space="0" w:color="auto"/>
      </w:divBdr>
    </w:div>
    <w:div w:id="20198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WorldSanDiego.com" TargetMode="External"/><Relationship Id="rId18" Type="http://schemas.openxmlformats.org/officeDocument/2006/relationships/hyperlink" Target="https://seaworldparks.com/en/seaworld-sandiego/events/magic-weekends?from=Top_Nav" TargetMode="External"/><Relationship Id="rId26" Type="http://schemas.openxmlformats.org/officeDocument/2006/relationships/hyperlink" Target="http://seaworldparks.com/seaworld-sandiego/Attractions/Shows/Sea-Lions-LIVE" TargetMode="External"/><Relationship Id="rId39" Type="http://schemas.openxmlformats.org/officeDocument/2006/relationships/hyperlink" Target="https://seaworldparks.com/en/seaworld-sandiego/attractions/exhibits/shamus-underwater-viewing?from=Front_Page_Bottom_Promo" TargetMode="External"/><Relationship Id="rId21" Type="http://schemas.openxmlformats.org/officeDocument/2006/relationships/hyperlink" Target="https://seaworldparks.com/en/seaworld-sandiego/christmas" TargetMode="External"/><Relationship Id="rId34" Type="http://schemas.openxmlformats.org/officeDocument/2006/relationships/hyperlink" Target="http://seaworldparks.com/en/seaworld-sandiego/attractions/exhibits/explorers-reef/?from=Top_Nav" TargetMode="External"/><Relationship Id="rId42" Type="http://schemas.openxmlformats.org/officeDocument/2006/relationships/hyperlink" Target="https://seaworldparks.com/en/seaworld-sandiego/attractions/exhibits/wild-arctic" TargetMode="External"/><Relationship Id="rId47" Type="http://schemas.openxmlformats.org/officeDocument/2006/relationships/hyperlink" Target="http://www.SeaWorldSanDiego.com" TargetMode="External"/><Relationship Id="rId50" Type="http://schemas.openxmlformats.org/officeDocument/2006/relationships/hyperlink" Target="https://seaworldparks.com/en/seaworld-sandiego/attractions/rides/bayside-skyride" TargetMode="External"/><Relationship Id="rId55" Type="http://schemas.openxmlformats.org/officeDocument/2006/relationships/hyperlink" Target="https://seaworldparks.com/en/seaworld-sandiego/attractions/rides/abbys-sea-star-spin"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seaworldparks.com/en/seaworld-sandiego/events/lunar-new-year" TargetMode="External"/><Relationship Id="rId20" Type="http://schemas.openxmlformats.org/officeDocument/2006/relationships/hyperlink" Target="https://seaworldparks.com/en/seaworld-sandiego/events/halloween-spooktacular" TargetMode="External"/><Relationship Id="rId29" Type="http://schemas.openxmlformats.org/officeDocument/2006/relationships/hyperlink" Target="https://seaworldparks.com/en/seaworld-sandiego/attractions/exclusive-park-experiences/beluga-interaction-program?from=Top_Nav" TargetMode="External"/><Relationship Id="rId41" Type="http://schemas.openxmlformats.org/officeDocument/2006/relationships/hyperlink" Target="https://seaworldparks.com/en/seaworld-sandiego/attractions/exhibits/turtle-reef?from=Top_Nav" TargetMode="External"/><Relationship Id="rId54" Type="http://schemas.openxmlformats.org/officeDocument/2006/relationships/hyperlink" Target="https://seaworldparks.com/en/seaworld-sandiego/attractions/exhibits/sesame-street-bay-of-play?from=Top_Nav"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aWorldSanDiego.com" TargetMode="External"/><Relationship Id="rId24" Type="http://schemas.openxmlformats.org/officeDocument/2006/relationships/hyperlink" Target="http://seaworldparks.com/~/media/ParkSites/SeaWorldSanDiego/PDF%20Documents/KillerWhales_UpClose_TAKEHOME_004.ashx" TargetMode="External"/><Relationship Id="rId32" Type="http://schemas.openxmlformats.org/officeDocument/2006/relationships/hyperlink" Target="https://seaworldparks.com/en/seaworld-sandiego/attractions/exclusive-park-experiences/dolphin-interaction-program?from=Top_Nav" TargetMode="External"/><Relationship Id="rId37" Type="http://schemas.openxmlformats.org/officeDocument/2006/relationships/hyperlink" Target="https://seaworldparks.com/en/seaworld-sandiego/animals/know-our-stars/california-sea-otters" TargetMode="External"/><Relationship Id="rId40" Type="http://schemas.openxmlformats.org/officeDocument/2006/relationships/hyperlink" Target="https://seaworldparks.com/en/seaworld-sandiego/attractions/exhibits/shark-encounter?from=Top_Nav" TargetMode="External"/><Relationship Id="rId45" Type="http://schemas.openxmlformats.org/officeDocument/2006/relationships/hyperlink" Target="https://seaworldparks.com/en/seaworld-sandiego/animals/animal-rescue?from=Top_Nav" TargetMode="External"/><Relationship Id="rId53" Type="http://schemas.openxmlformats.org/officeDocument/2006/relationships/hyperlink" Target="https://seaworldparks.com/en/seaworld-sandiego/attractions/rides/riptide-rescue" TargetMode="External"/><Relationship Id="rId58" Type="http://schemas.openxmlformats.org/officeDocument/2006/relationships/hyperlink" Target="https://seaworldparks.com/en/seaworld-sandiego/attractions/rides/shipwreck-rapids" TargetMode="External"/><Relationship Id="rId5" Type="http://schemas.openxmlformats.org/officeDocument/2006/relationships/webSettings" Target="webSettings.xml"/><Relationship Id="rId15" Type="http://schemas.openxmlformats.org/officeDocument/2006/relationships/hyperlink" Target="http://www.SeaWorldSanDiego.com" TargetMode="External"/><Relationship Id="rId23" Type="http://schemas.openxmlformats.org/officeDocument/2006/relationships/hyperlink" Target="http://seaworldparks.com/en/seaworld-sandiego/attractions/shows/killer-whales-up-close/?from=Top_Nav" TargetMode="External"/><Relationship Id="rId28" Type="http://schemas.openxmlformats.org/officeDocument/2006/relationships/hyperlink" Target="https://seaworldparks.com/en/seaworld-sandiego/attractions/exclusive-park-experiences/beluga-encounter?from=Top_Nav" TargetMode="External"/><Relationship Id="rId36" Type="http://schemas.openxmlformats.org/officeDocument/2006/relationships/hyperlink" Target="http://seaworldparks.com/seaworld-sandiego/Manta" TargetMode="External"/><Relationship Id="rId49" Type="http://schemas.openxmlformats.org/officeDocument/2006/relationships/hyperlink" Target="https://seaworldparks.com/en/seaworld-sandiego/educational-programs?from=Top_Nav" TargetMode="External"/><Relationship Id="rId57" Type="http://schemas.openxmlformats.org/officeDocument/2006/relationships/hyperlink" Target="https://seaworldparks.com/en/seaworld-sandiego/attractions/rides/oscars-rocking-eel" TargetMode="External"/><Relationship Id="rId61" Type="http://schemas.openxmlformats.org/officeDocument/2006/relationships/fontTable" Target="fontTable.xml"/><Relationship Id="rId10" Type="http://schemas.openxmlformats.org/officeDocument/2006/relationships/hyperlink" Target="https://aquaticabyseaworld.com/en/sandiego" TargetMode="External"/><Relationship Id="rId19" Type="http://schemas.openxmlformats.org/officeDocument/2006/relationships/hyperlink" Target="https://seaworldparks.com/en/seaworld-sandiego/events/seven-seas" TargetMode="External"/><Relationship Id="rId31" Type="http://schemas.openxmlformats.org/officeDocument/2006/relationships/hyperlink" Target="https://seaworldparks.com/en/seaworld-sandiego/attractions/exclusive-park-experiences/dolphin-encounter?from=Top_Nav" TargetMode="External"/><Relationship Id="rId44" Type="http://schemas.openxmlformats.org/officeDocument/2006/relationships/hyperlink" Target="http://www.hswri.org" TargetMode="External"/><Relationship Id="rId52" Type="http://schemas.openxmlformats.org/officeDocument/2006/relationships/hyperlink" Target="https://seaworldparks.com/en/seaworld-sandiego/attractions/rides/manta"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eaWorld.org" TargetMode="External"/><Relationship Id="rId22" Type="http://schemas.openxmlformats.org/officeDocument/2006/relationships/hyperlink" Target="http://seaworldparks.com/en/seaworld-sandiego/Attractions/Shows/One-Ocean" TargetMode="External"/><Relationship Id="rId27" Type="http://schemas.openxmlformats.org/officeDocument/2006/relationships/hyperlink" Target="http://seaworldparks.com/seaworld-sandiego/Attractions/Shows/Pets-Rule" TargetMode="External"/><Relationship Id="rId30" Type="http://schemas.openxmlformats.org/officeDocument/2006/relationships/hyperlink" Target="https://seaworldparks.com/en/seaworld-sandiego/dine-and-shop/dining/dine-with-shamu?from=Top_Nav" TargetMode="External"/><Relationship Id="rId35" Type="http://schemas.openxmlformats.org/officeDocument/2006/relationships/hyperlink" Target="https://seaworldparks.com/en/seaworld-sandiego/book-online/extras/all-extras?from=Top_Nav" TargetMode="External"/><Relationship Id="rId43" Type="http://schemas.openxmlformats.org/officeDocument/2006/relationships/hyperlink" Target="http://www.hswri.org/" TargetMode="External"/><Relationship Id="rId48" Type="http://schemas.openxmlformats.org/officeDocument/2006/relationships/hyperlink" Target="http://www.swbg-conservationfund.org/" TargetMode="External"/><Relationship Id="rId56" Type="http://schemas.openxmlformats.org/officeDocument/2006/relationships/hyperlink" Target="https://seaworldparks.com/en/seaworld-sandiego/attractions/rides/elmos-flying-fish" TargetMode="External"/><Relationship Id="rId8" Type="http://schemas.openxmlformats.org/officeDocument/2006/relationships/image" Target="media/image1.png"/><Relationship Id="rId51" Type="http://schemas.openxmlformats.org/officeDocument/2006/relationships/hyperlink" Target="https://seaworldparks.com/en/seaworld-sandiego/attractions/rides/journey-to-atlantis?from=Top_Nav" TargetMode="External"/><Relationship Id="rId3" Type="http://schemas.microsoft.com/office/2007/relationships/stylesWithEffects" Target="stylesWithEffects.xml"/><Relationship Id="rId12" Type="http://schemas.openxmlformats.org/officeDocument/2006/relationships/hyperlink" Target="http://www.WavesofHonor.com" TargetMode="External"/><Relationship Id="rId17" Type="http://schemas.openxmlformats.org/officeDocument/2006/relationships/hyperlink" Target="https://seaworldparks.com/en/seaworld-sandiego/events/wild-days?from=Top_Nav" TargetMode="External"/><Relationship Id="rId25" Type="http://schemas.openxmlformats.org/officeDocument/2006/relationships/hyperlink" Target="http://seaworldparks.com/en/seaworld-sandiego/attractions/shows/dolphin-days/?from=Top_Nav" TargetMode="External"/><Relationship Id="rId33" Type="http://schemas.openxmlformats.org/officeDocument/2006/relationships/hyperlink" Target="http://seaworldparks.com/seaworld-sandiego/Attractions/Exhibits/Dolphin-Point" TargetMode="External"/><Relationship Id="rId38" Type="http://schemas.openxmlformats.org/officeDocument/2006/relationships/hyperlink" Target="https://seaworldparks.com/en/seaworld-sandiego/attractions/exhibits/penguin-encounter?from=Top_Nav" TargetMode="External"/><Relationship Id="rId46" Type="http://schemas.openxmlformats.org/officeDocument/2006/relationships/hyperlink" Target="https://seaworldparks.com/en/seaworld-sandiego/animals/report-stranded-animals?from=Top_Nav" TargetMode="External"/><Relationship Id="rId59" Type="http://schemas.openxmlformats.org/officeDocument/2006/relationships/hyperlink" Target="https://seaworldparks.com/en/seaworld-sandiego/attractions/rides/wild-arctic-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6</Pages>
  <Words>3421</Words>
  <Characters>23800</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
    </vt:vector>
  </TitlesOfParts>
  <Company>Anheuser-Busch Companies, Inc.</Company>
  <LinksUpToDate>false</LinksUpToDate>
  <CharactersWithSpaces>27167</CharactersWithSpaces>
  <SharedDoc>false</SharedDoc>
  <HLinks>
    <vt:vector size="282" baseType="variant">
      <vt:variant>
        <vt:i4>4653141</vt:i4>
      </vt:variant>
      <vt:variant>
        <vt:i4>138</vt:i4>
      </vt:variant>
      <vt:variant>
        <vt:i4>0</vt:i4>
      </vt:variant>
      <vt:variant>
        <vt:i4>5</vt:i4>
      </vt:variant>
      <vt:variant>
        <vt:lpwstr>http://www.seaworldsandiego.com/</vt:lpwstr>
      </vt:variant>
      <vt:variant>
        <vt:lpwstr/>
      </vt:variant>
      <vt:variant>
        <vt:i4>1507403</vt:i4>
      </vt:variant>
      <vt:variant>
        <vt:i4>135</vt:i4>
      </vt:variant>
      <vt:variant>
        <vt:i4>0</vt:i4>
      </vt:variant>
      <vt:variant>
        <vt:i4>5</vt:i4>
      </vt:variant>
      <vt:variant>
        <vt:lpwstr>http://www.swbg-adventurecamps.com/adventure-camps/swc/index.htm</vt:lpwstr>
      </vt:variant>
      <vt:variant>
        <vt:lpwstr/>
      </vt:variant>
      <vt:variant>
        <vt:i4>393233</vt:i4>
      </vt:variant>
      <vt:variant>
        <vt:i4>132</vt:i4>
      </vt:variant>
      <vt:variant>
        <vt:i4>0</vt:i4>
      </vt:variant>
      <vt:variant>
        <vt:i4>5</vt:i4>
      </vt:variant>
      <vt:variant>
        <vt:lpwstr>http://www.swbg-conservationfund.org/</vt:lpwstr>
      </vt:variant>
      <vt:variant>
        <vt:lpwstr/>
      </vt:variant>
      <vt:variant>
        <vt:i4>4915210</vt:i4>
      </vt:variant>
      <vt:variant>
        <vt:i4>129</vt:i4>
      </vt:variant>
      <vt:variant>
        <vt:i4>0</vt:i4>
      </vt:variant>
      <vt:variant>
        <vt:i4>5</vt:i4>
      </vt:variant>
      <vt:variant>
        <vt:lpwstr>http://seaworldparks.com/seaworld-sandiego/Animals/Animal-Rescue</vt:lpwstr>
      </vt:variant>
      <vt:variant>
        <vt:lpwstr/>
      </vt:variant>
      <vt:variant>
        <vt:i4>5570573</vt:i4>
      </vt:variant>
      <vt:variant>
        <vt:i4>126</vt:i4>
      </vt:variant>
      <vt:variant>
        <vt:i4>0</vt:i4>
      </vt:variant>
      <vt:variant>
        <vt:i4>5</vt:i4>
      </vt:variant>
      <vt:variant>
        <vt:lpwstr>http://www.hswri.org/</vt:lpwstr>
      </vt:variant>
      <vt:variant>
        <vt:lpwstr/>
      </vt:variant>
      <vt:variant>
        <vt:i4>5570573</vt:i4>
      </vt:variant>
      <vt:variant>
        <vt:i4>123</vt:i4>
      </vt:variant>
      <vt:variant>
        <vt:i4>0</vt:i4>
      </vt:variant>
      <vt:variant>
        <vt:i4>5</vt:i4>
      </vt:variant>
      <vt:variant>
        <vt:lpwstr>http://www.hswri.org/</vt:lpwstr>
      </vt:variant>
      <vt:variant>
        <vt:lpwstr/>
      </vt:variant>
      <vt:variant>
        <vt:i4>1966111</vt:i4>
      </vt:variant>
      <vt:variant>
        <vt:i4>120</vt:i4>
      </vt:variant>
      <vt:variant>
        <vt:i4>0</vt:i4>
      </vt:variant>
      <vt:variant>
        <vt:i4>5</vt:i4>
      </vt:variant>
      <vt:variant>
        <vt:lpwstr>http://www.seaworld.com/sitepage.aspx?PageID=438</vt:lpwstr>
      </vt:variant>
      <vt:variant>
        <vt:lpwstr/>
      </vt:variant>
      <vt:variant>
        <vt:i4>1310751</vt:i4>
      </vt:variant>
      <vt:variant>
        <vt:i4>117</vt:i4>
      </vt:variant>
      <vt:variant>
        <vt:i4>0</vt:i4>
      </vt:variant>
      <vt:variant>
        <vt:i4>5</vt:i4>
      </vt:variant>
      <vt:variant>
        <vt:lpwstr>http://www.seaworld.com/sitepage.aspx?PageID=432</vt:lpwstr>
      </vt:variant>
      <vt:variant>
        <vt:lpwstr/>
      </vt:variant>
      <vt:variant>
        <vt:i4>1507349</vt:i4>
      </vt:variant>
      <vt:variant>
        <vt:i4>114</vt:i4>
      </vt:variant>
      <vt:variant>
        <vt:i4>0</vt:i4>
      </vt:variant>
      <vt:variant>
        <vt:i4>5</vt:i4>
      </vt:variant>
      <vt:variant>
        <vt:lpwstr>http://www.seaworld.com/sitepage.aspx?PageID=396</vt:lpwstr>
      </vt:variant>
      <vt:variant>
        <vt:lpwstr/>
      </vt:variant>
      <vt:variant>
        <vt:i4>1507356</vt:i4>
      </vt:variant>
      <vt:variant>
        <vt:i4>111</vt:i4>
      </vt:variant>
      <vt:variant>
        <vt:i4>0</vt:i4>
      </vt:variant>
      <vt:variant>
        <vt:i4>5</vt:i4>
      </vt:variant>
      <vt:variant>
        <vt:lpwstr>http://www.seaworld.com/sitepage.aspx?PageID=401</vt:lpwstr>
      </vt:variant>
      <vt:variant>
        <vt:lpwstr/>
      </vt:variant>
      <vt:variant>
        <vt:i4>1441820</vt:i4>
      </vt:variant>
      <vt:variant>
        <vt:i4>108</vt:i4>
      </vt:variant>
      <vt:variant>
        <vt:i4>0</vt:i4>
      </vt:variant>
      <vt:variant>
        <vt:i4>5</vt:i4>
      </vt:variant>
      <vt:variant>
        <vt:lpwstr>http://www.seaworld.com/sitepage.aspx?PageID=400</vt:lpwstr>
      </vt:variant>
      <vt:variant>
        <vt:lpwstr/>
      </vt:variant>
      <vt:variant>
        <vt:i4>1310748</vt:i4>
      </vt:variant>
      <vt:variant>
        <vt:i4>105</vt:i4>
      </vt:variant>
      <vt:variant>
        <vt:i4>0</vt:i4>
      </vt:variant>
      <vt:variant>
        <vt:i4>5</vt:i4>
      </vt:variant>
      <vt:variant>
        <vt:lpwstr>http://www.seaworld.com/sitepage.aspx?PageID=402</vt:lpwstr>
      </vt:variant>
      <vt:variant>
        <vt:lpwstr/>
      </vt:variant>
      <vt:variant>
        <vt:i4>1572879</vt:i4>
      </vt:variant>
      <vt:variant>
        <vt:i4>102</vt:i4>
      </vt:variant>
      <vt:variant>
        <vt:i4>0</vt:i4>
      </vt:variant>
      <vt:variant>
        <vt:i4>5</vt:i4>
      </vt:variant>
      <vt:variant>
        <vt:lpwstr>http://seaworldparks.com/en/seaworld-sandiego/Attractions/Exhibits/Sesame-Street-Bay-of-Play</vt:lpwstr>
      </vt:variant>
      <vt:variant>
        <vt:lpwstr/>
      </vt:variant>
      <vt:variant>
        <vt:i4>7209015</vt:i4>
      </vt:variant>
      <vt:variant>
        <vt:i4>99</vt:i4>
      </vt:variant>
      <vt:variant>
        <vt:i4>0</vt:i4>
      </vt:variant>
      <vt:variant>
        <vt:i4>5</vt:i4>
      </vt:variant>
      <vt:variant>
        <vt:lpwstr>http://seaworldparks.com/en/seaworld-sandiego/Attractions/Rides/Riptide-Rescue</vt:lpwstr>
      </vt:variant>
      <vt:variant>
        <vt:lpwstr/>
      </vt:variant>
      <vt:variant>
        <vt:i4>1310788</vt:i4>
      </vt:variant>
      <vt:variant>
        <vt:i4>96</vt:i4>
      </vt:variant>
      <vt:variant>
        <vt:i4>0</vt:i4>
      </vt:variant>
      <vt:variant>
        <vt:i4>5</vt:i4>
      </vt:variant>
      <vt:variant>
        <vt:lpwstr>http://seaworldparks.com/seaworld-sandiego/Manta</vt:lpwstr>
      </vt:variant>
      <vt:variant>
        <vt:lpwstr/>
      </vt:variant>
      <vt:variant>
        <vt:i4>1310741</vt:i4>
      </vt:variant>
      <vt:variant>
        <vt:i4>93</vt:i4>
      </vt:variant>
      <vt:variant>
        <vt:i4>0</vt:i4>
      </vt:variant>
      <vt:variant>
        <vt:i4>5</vt:i4>
      </vt:variant>
      <vt:variant>
        <vt:lpwstr>http://www.seaworld.com/sitepage.aspx?PageID=395</vt:lpwstr>
      </vt:variant>
      <vt:variant>
        <vt:lpwstr/>
      </vt:variant>
      <vt:variant>
        <vt:i4>1572885</vt:i4>
      </vt:variant>
      <vt:variant>
        <vt:i4>90</vt:i4>
      </vt:variant>
      <vt:variant>
        <vt:i4>0</vt:i4>
      </vt:variant>
      <vt:variant>
        <vt:i4>5</vt:i4>
      </vt:variant>
      <vt:variant>
        <vt:lpwstr>http://www.seaworld.com/sitepage.aspx?PageID=399</vt:lpwstr>
      </vt:variant>
      <vt:variant>
        <vt:lpwstr/>
      </vt:variant>
      <vt:variant>
        <vt:i4>1638421</vt:i4>
      </vt:variant>
      <vt:variant>
        <vt:i4>87</vt:i4>
      </vt:variant>
      <vt:variant>
        <vt:i4>0</vt:i4>
      </vt:variant>
      <vt:variant>
        <vt:i4>5</vt:i4>
      </vt:variant>
      <vt:variant>
        <vt:lpwstr>http://www.seaworld.com/sitepage.aspx?PageID=398</vt:lpwstr>
      </vt:variant>
      <vt:variant>
        <vt:lpwstr/>
      </vt:variant>
      <vt:variant>
        <vt:i4>19</vt:i4>
      </vt:variant>
      <vt:variant>
        <vt:i4>84</vt:i4>
      </vt:variant>
      <vt:variant>
        <vt:i4>0</vt:i4>
      </vt:variant>
      <vt:variant>
        <vt:i4>5</vt:i4>
      </vt:variant>
      <vt:variant>
        <vt:lpwstr>http://www.seaworldsandiego.com/sitepage.aspx?PageID=1003</vt:lpwstr>
      </vt:variant>
      <vt:variant>
        <vt:lpwstr/>
      </vt:variant>
      <vt:variant>
        <vt:i4>1507359</vt:i4>
      </vt:variant>
      <vt:variant>
        <vt:i4>81</vt:i4>
      </vt:variant>
      <vt:variant>
        <vt:i4>0</vt:i4>
      </vt:variant>
      <vt:variant>
        <vt:i4>5</vt:i4>
      </vt:variant>
      <vt:variant>
        <vt:lpwstr>http://www.seaworld.com/sitepage.aspx?PageID=431</vt:lpwstr>
      </vt:variant>
      <vt:variant>
        <vt:lpwstr/>
      </vt:variant>
      <vt:variant>
        <vt:i4>3407980</vt:i4>
      </vt:variant>
      <vt:variant>
        <vt:i4>78</vt:i4>
      </vt:variant>
      <vt:variant>
        <vt:i4>0</vt:i4>
      </vt:variant>
      <vt:variant>
        <vt:i4>5</vt:i4>
      </vt:variant>
      <vt:variant>
        <vt:lpwstr>http://seaworldparks.com/seaworld-sandiego/Attractions/Exhibits/Shamu-Close-Up</vt:lpwstr>
      </vt:variant>
      <vt:variant>
        <vt:lpwstr/>
      </vt:variant>
      <vt:variant>
        <vt:i4>1245215</vt:i4>
      </vt:variant>
      <vt:variant>
        <vt:i4>75</vt:i4>
      </vt:variant>
      <vt:variant>
        <vt:i4>0</vt:i4>
      </vt:variant>
      <vt:variant>
        <vt:i4>5</vt:i4>
      </vt:variant>
      <vt:variant>
        <vt:lpwstr>http://www.seaworld.com/sitepage.aspx?PageID=435</vt:lpwstr>
      </vt:variant>
      <vt:variant>
        <vt:lpwstr/>
      </vt:variant>
      <vt:variant>
        <vt:i4>2556018</vt:i4>
      </vt:variant>
      <vt:variant>
        <vt:i4>72</vt:i4>
      </vt:variant>
      <vt:variant>
        <vt:i4>0</vt:i4>
      </vt:variant>
      <vt:variant>
        <vt:i4>5</vt:i4>
      </vt:variant>
      <vt:variant>
        <vt:lpwstr>http://seaworldparks.com/seaworld-sandiego/Animals/Know-Our-Stars/California-Sea-Otters</vt:lpwstr>
      </vt:variant>
      <vt:variant>
        <vt:lpwstr/>
      </vt:variant>
      <vt:variant>
        <vt:i4>1310788</vt:i4>
      </vt:variant>
      <vt:variant>
        <vt:i4>69</vt:i4>
      </vt:variant>
      <vt:variant>
        <vt:i4>0</vt:i4>
      </vt:variant>
      <vt:variant>
        <vt:i4>5</vt:i4>
      </vt:variant>
      <vt:variant>
        <vt:lpwstr>http://seaworldparks.com/seaworld-sandiego/Manta</vt:lpwstr>
      </vt:variant>
      <vt:variant>
        <vt:lpwstr/>
      </vt:variant>
      <vt:variant>
        <vt:i4>4653141</vt:i4>
      </vt:variant>
      <vt:variant>
        <vt:i4>66</vt:i4>
      </vt:variant>
      <vt:variant>
        <vt:i4>0</vt:i4>
      </vt:variant>
      <vt:variant>
        <vt:i4>5</vt:i4>
      </vt:variant>
      <vt:variant>
        <vt:lpwstr>http://www.seaworldsandiego.com/</vt:lpwstr>
      </vt:variant>
      <vt:variant>
        <vt:lpwstr/>
      </vt:variant>
      <vt:variant>
        <vt:i4>1376322</vt:i4>
      </vt:variant>
      <vt:variant>
        <vt:i4>63</vt:i4>
      </vt:variant>
      <vt:variant>
        <vt:i4>0</vt:i4>
      </vt:variant>
      <vt:variant>
        <vt:i4>5</vt:i4>
      </vt:variant>
      <vt:variant>
        <vt:lpwstr>http://seaworld.com/sitepage.aspx?PageID=572</vt:lpwstr>
      </vt:variant>
      <vt:variant>
        <vt:lpwstr/>
      </vt:variant>
      <vt:variant>
        <vt:i4>262144</vt:i4>
      </vt:variant>
      <vt:variant>
        <vt:i4>60</vt:i4>
      </vt:variant>
      <vt:variant>
        <vt:i4>0</vt:i4>
      </vt:variant>
      <vt:variant>
        <vt:i4>5</vt:i4>
      </vt:variant>
      <vt:variant>
        <vt:lpwstr>http://seaworldparks.com/seaworld-sandiego/Attractions/Exhibits/Dolphin-Point</vt:lpwstr>
      </vt:variant>
      <vt:variant>
        <vt:lpwstr/>
      </vt:variant>
      <vt:variant>
        <vt:i4>4653141</vt:i4>
      </vt:variant>
      <vt:variant>
        <vt:i4>57</vt:i4>
      </vt:variant>
      <vt:variant>
        <vt:i4>0</vt:i4>
      </vt:variant>
      <vt:variant>
        <vt:i4>5</vt:i4>
      </vt:variant>
      <vt:variant>
        <vt:lpwstr>http://www.seaworldsandiego.com/</vt:lpwstr>
      </vt:variant>
      <vt:variant>
        <vt:lpwstr/>
      </vt:variant>
      <vt:variant>
        <vt:i4>1769540</vt:i4>
      </vt:variant>
      <vt:variant>
        <vt:i4>54</vt:i4>
      </vt:variant>
      <vt:variant>
        <vt:i4>0</vt:i4>
      </vt:variant>
      <vt:variant>
        <vt:i4>5</vt:i4>
      </vt:variant>
      <vt:variant>
        <vt:lpwstr>http://seaworld.com/sitepage.aspx?PageID=811</vt:lpwstr>
      </vt:variant>
      <vt:variant>
        <vt:lpwstr/>
      </vt:variant>
      <vt:variant>
        <vt:i4>1769540</vt:i4>
      </vt:variant>
      <vt:variant>
        <vt:i4>51</vt:i4>
      </vt:variant>
      <vt:variant>
        <vt:i4>0</vt:i4>
      </vt:variant>
      <vt:variant>
        <vt:i4>5</vt:i4>
      </vt:variant>
      <vt:variant>
        <vt:lpwstr>http://seaworld.com/sitepage.aspx?PageID=811</vt:lpwstr>
      </vt:variant>
      <vt:variant>
        <vt:lpwstr/>
      </vt:variant>
      <vt:variant>
        <vt:i4>4653141</vt:i4>
      </vt:variant>
      <vt:variant>
        <vt:i4>48</vt:i4>
      </vt:variant>
      <vt:variant>
        <vt:i4>0</vt:i4>
      </vt:variant>
      <vt:variant>
        <vt:i4>5</vt:i4>
      </vt:variant>
      <vt:variant>
        <vt:lpwstr>http://www.seaworldsandiego.com/</vt:lpwstr>
      </vt:variant>
      <vt:variant>
        <vt:lpwstr/>
      </vt:variant>
      <vt:variant>
        <vt:i4>1441817</vt:i4>
      </vt:variant>
      <vt:variant>
        <vt:i4>45</vt:i4>
      </vt:variant>
      <vt:variant>
        <vt:i4>0</vt:i4>
      </vt:variant>
      <vt:variant>
        <vt:i4>5</vt:i4>
      </vt:variant>
      <vt:variant>
        <vt:lpwstr>http://www.seaworld.com/sitepage.aspx?PageID=450</vt:lpwstr>
      </vt:variant>
      <vt:variant>
        <vt:lpwstr/>
      </vt:variant>
      <vt:variant>
        <vt:i4>4653141</vt:i4>
      </vt:variant>
      <vt:variant>
        <vt:i4>42</vt:i4>
      </vt:variant>
      <vt:variant>
        <vt:i4>0</vt:i4>
      </vt:variant>
      <vt:variant>
        <vt:i4>5</vt:i4>
      </vt:variant>
      <vt:variant>
        <vt:lpwstr>http://www.seaworldsandiego.com/</vt:lpwstr>
      </vt:variant>
      <vt:variant>
        <vt:lpwstr/>
      </vt:variant>
      <vt:variant>
        <vt:i4>1769540</vt:i4>
      </vt:variant>
      <vt:variant>
        <vt:i4>39</vt:i4>
      </vt:variant>
      <vt:variant>
        <vt:i4>0</vt:i4>
      </vt:variant>
      <vt:variant>
        <vt:i4>5</vt:i4>
      </vt:variant>
      <vt:variant>
        <vt:lpwstr>http://seaworld.com/sitepage.aspx?PageID=811</vt:lpwstr>
      </vt:variant>
      <vt:variant>
        <vt:lpwstr/>
      </vt:variant>
      <vt:variant>
        <vt:i4>1441823</vt:i4>
      </vt:variant>
      <vt:variant>
        <vt:i4>36</vt:i4>
      </vt:variant>
      <vt:variant>
        <vt:i4>0</vt:i4>
      </vt:variant>
      <vt:variant>
        <vt:i4>5</vt:i4>
      </vt:variant>
      <vt:variant>
        <vt:lpwstr>http://www.seaworld.com/sitepage.aspx?PageID=430</vt:lpwstr>
      </vt:variant>
      <vt:variant>
        <vt:lpwstr/>
      </vt:variant>
      <vt:variant>
        <vt:i4>5242880</vt:i4>
      </vt:variant>
      <vt:variant>
        <vt:i4>33</vt:i4>
      </vt:variant>
      <vt:variant>
        <vt:i4>0</vt:i4>
      </vt:variant>
      <vt:variant>
        <vt:i4>5</vt:i4>
      </vt:variant>
      <vt:variant>
        <vt:lpwstr>http://seaworldparks.com/en/seaworld-sandiego/Attractions/Exhibits/Animal-Connections</vt:lpwstr>
      </vt:variant>
      <vt:variant>
        <vt:lpwstr/>
      </vt:variant>
      <vt:variant>
        <vt:i4>3932196</vt:i4>
      </vt:variant>
      <vt:variant>
        <vt:i4>30</vt:i4>
      </vt:variant>
      <vt:variant>
        <vt:i4>0</vt:i4>
      </vt:variant>
      <vt:variant>
        <vt:i4>5</vt:i4>
      </vt:variant>
      <vt:variant>
        <vt:lpwstr>http://seaworldparks.com/seaworld-sandiego/Attractions/Shows/Pets-Rule</vt:lpwstr>
      </vt:variant>
      <vt:variant>
        <vt:lpwstr/>
      </vt:variant>
      <vt:variant>
        <vt:i4>8192039</vt:i4>
      </vt:variant>
      <vt:variant>
        <vt:i4>27</vt:i4>
      </vt:variant>
      <vt:variant>
        <vt:i4>0</vt:i4>
      </vt:variant>
      <vt:variant>
        <vt:i4>5</vt:i4>
      </vt:variant>
      <vt:variant>
        <vt:lpwstr>http://seaworldparks.com/seaworld-sandiego/Attractions/Shows/Sea-Lions-LIVE</vt:lpwstr>
      </vt:variant>
      <vt:variant>
        <vt:lpwstr/>
      </vt:variant>
      <vt:variant>
        <vt:i4>2424875</vt:i4>
      </vt:variant>
      <vt:variant>
        <vt:i4>24</vt:i4>
      </vt:variant>
      <vt:variant>
        <vt:i4>0</vt:i4>
      </vt:variant>
      <vt:variant>
        <vt:i4>5</vt:i4>
      </vt:variant>
      <vt:variant>
        <vt:lpwstr>http://seaworldparks.com/seaworld-sandiego/Attractions/Shows/Blue-Horizons</vt:lpwstr>
      </vt:variant>
      <vt:variant>
        <vt:lpwstr/>
      </vt:variant>
      <vt:variant>
        <vt:i4>720967</vt:i4>
      </vt:variant>
      <vt:variant>
        <vt:i4>21</vt:i4>
      </vt:variant>
      <vt:variant>
        <vt:i4>0</vt:i4>
      </vt:variant>
      <vt:variant>
        <vt:i4>5</vt:i4>
      </vt:variant>
      <vt:variant>
        <vt:lpwstr>http://seaworldparks.com/en/seaworld-sandiego/Attractions/Shows/One-Ocean</vt:lpwstr>
      </vt:variant>
      <vt:variant>
        <vt:lpwstr/>
      </vt:variant>
      <vt:variant>
        <vt:i4>655429</vt:i4>
      </vt:variant>
      <vt:variant>
        <vt:i4>18</vt:i4>
      </vt:variant>
      <vt:variant>
        <vt:i4>0</vt:i4>
      </vt:variant>
      <vt:variant>
        <vt:i4>5</vt:i4>
      </vt:variant>
      <vt:variant>
        <vt:lpwstr>http://seaworldparks.com/seaworld-sandiego/Christmas</vt:lpwstr>
      </vt:variant>
      <vt:variant>
        <vt:lpwstr/>
      </vt:variant>
      <vt:variant>
        <vt:i4>7864440</vt:i4>
      </vt:variant>
      <vt:variant>
        <vt:i4>15</vt:i4>
      </vt:variant>
      <vt:variant>
        <vt:i4>0</vt:i4>
      </vt:variant>
      <vt:variant>
        <vt:i4>5</vt:i4>
      </vt:variant>
      <vt:variant>
        <vt:lpwstr>http://seaworldparks.com/en/seaworld-sandiego/Events/Summer-Nights</vt:lpwstr>
      </vt:variant>
      <vt:variant>
        <vt:lpwstr/>
      </vt:variant>
      <vt:variant>
        <vt:i4>7864440</vt:i4>
      </vt:variant>
      <vt:variant>
        <vt:i4>12</vt:i4>
      </vt:variant>
      <vt:variant>
        <vt:i4>0</vt:i4>
      </vt:variant>
      <vt:variant>
        <vt:i4>5</vt:i4>
      </vt:variant>
      <vt:variant>
        <vt:lpwstr>http://seaworldparks.com/en/seaworld-sandiego/Events/Summer-Nights</vt:lpwstr>
      </vt:variant>
      <vt:variant>
        <vt:lpwstr/>
      </vt:variant>
      <vt:variant>
        <vt:i4>4653141</vt:i4>
      </vt:variant>
      <vt:variant>
        <vt:i4>9</vt:i4>
      </vt:variant>
      <vt:variant>
        <vt:i4>0</vt:i4>
      </vt:variant>
      <vt:variant>
        <vt:i4>5</vt:i4>
      </vt:variant>
      <vt:variant>
        <vt:lpwstr>http://www.seaworldsandiego.com/</vt:lpwstr>
      </vt:variant>
      <vt:variant>
        <vt:lpwstr/>
      </vt:variant>
      <vt:variant>
        <vt:i4>4784220</vt:i4>
      </vt:variant>
      <vt:variant>
        <vt:i4>6</vt:i4>
      </vt:variant>
      <vt:variant>
        <vt:i4>0</vt:i4>
      </vt:variant>
      <vt:variant>
        <vt:i4>5</vt:i4>
      </vt:variant>
      <vt:variant>
        <vt:lpwstr>http://www.seaworld.org/</vt:lpwstr>
      </vt:variant>
      <vt:variant>
        <vt:lpwstr/>
      </vt:variant>
      <vt:variant>
        <vt:i4>4653141</vt:i4>
      </vt:variant>
      <vt:variant>
        <vt:i4>3</vt:i4>
      </vt:variant>
      <vt:variant>
        <vt:i4>0</vt:i4>
      </vt:variant>
      <vt:variant>
        <vt:i4>5</vt:i4>
      </vt:variant>
      <vt:variant>
        <vt:lpwstr>http://www.seaworldsandiego.com/</vt:lpwstr>
      </vt:variant>
      <vt:variant>
        <vt:lpwstr/>
      </vt:variant>
      <vt:variant>
        <vt:i4>4653141</vt:i4>
      </vt:variant>
      <vt:variant>
        <vt:i4>0</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Kelly</dc:creator>
  <cp:lastModifiedBy>Terry, Kelly</cp:lastModifiedBy>
  <cp:revision>51</cp:revision>
  <cp:lastPrinted>2016-01-22T17:54:00Z</cp:lastPrinted>
  <dcterms:created xsi:type="dcterms:W3CDTF">2015-09-08T20:08:00Z</dcterms:created>
  <dcterms:modified xsi:type="dcterms:W3CDTF">2016-07-19T21:00:00Z</dcterms:modified>
</cp:coreProperties>
</file>